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jc w:val="right"/>
        <w:rPr/>
      </w:pPr>
      <w:r>
        <w:rPr/>
        <w:t>ПРОЕКТ</w:t>
      </w:r>
    </w:p>
    <w:tbl>
      <w:tblPr>
        <w:tblW w:w="9571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571"/>
      </w:tblGrid>
      <w:tr>
        <w:trPr>
          <w:trHeight w:val="898" w:hRule="atLeast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  <w:br/>
            </w:r>
            <w:r>
              <w:rPr>
                <w:rFonts w:eastAsia="Times New Roman" w:cs="Arial"/>
                <w:b/>
                <w:bCs/>
                <w:sz w:val="32"/>
                <w:szCs w:val="32"/>
                <w:shd w:fill="auto" w:val="clear"/>
                <w:lang w:eastAsia="zh-CN"/>
              </w:rPr>
              <w:t>ПЕРВОВАГАЙСКОГО</w:t>
            </w:r>
            <w:r>
              <w:rPr>
                <w:b/>
                <w:bCs/>
                <w:sz w:val="32"/>
                <w:szCs w:val="32"/>
                <w:shd w:fill="auto" w:val="clear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</w:tbl>
    <w:p>
      <w:pPr>
        <w:pStyle w:val="Normal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rPr>
          <w:shd w:fill="auto" w:val="clear"/>
        </w:rPr>
      </w:pPr>
      <w:r>
        <w:rPr>
          <w:b/>
          <w:bCs/>
          <w:color w:val="000000"/>
          <w:sz w:val="26"/>
          <w:szCs w:val="26"/>
          <w:shd w:fill="auto" w:val="clear"/>
        </w:rPr>
        <w:t xml:space="preserve">___________  года                                                                              № </w:t>
      </w:r>
    </w:p>
    <w:p>
      <w:pPr>
        <w:pStyle w:val="Normal"/>
        <w:jc w:val="center"/>
        <w:rPr>
          <w:shd w:fill="auto" w:val="clear"/>
        </w:rPr>
      </w:pPr>
      <w:r>
        <w:rPr>
          <w:shd w:fill="auto" w:val="clear"/>
        </w:rPr>
        <w:t>с. ____</w:t>
      </w:r>
    </w:p>
    <w:p>
      <w:pPr>
        <w:pStyle w:val="Normal"/>
        <w:jc w:val="center"/>
        <w:rPr>
          <w:shd w:fill="auto" w:val="clear"/>
        </w:rPr>
      </w:pPr>
      <w:r>
        <w:rPr>
          <w:shd w:fill="auto" w:val="clear"/>
        </w:rPr>
        <w:t>Вагайского муниципального района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/>
          <w:i/>
          <w:iCs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b/>
          <w:bCs/>
          <w:i/>
          <w:iCs/>
          <w:sz w:val="28"/>
          <w:szCs w:val="28"/>
          <w:shd w:fill="auto" w:val="clear"/>
        </w:rPr>
      </w:r>
    </w:p>
    <w:p>
      <w:pPr>
        <w:pStyle w:val="NoSpacing"/>
        <w:jc w:val="center"/>
        <w:rPr>
          <w:shd w:fill="auto" w:val="clear"/>
        </w:rPr>
      </w:pPr>
      <w:r>
        <w:rPr>
          <w:rFonts w:cs="Arial" w:ascii="Arial" w:hAnsi="Arial"/>
          <w:b/>
          <w:bCs/>
          <w:i/>
          <w:iCs/>
          <w:sz w:val="26"/>
          <w:szCs w:val="26"/>
          <w:shd w:fill="auto" w:val="clear"/>
        </w:rPr>
        <w:t>О внесении изменений и дополнений в Устав</w:t>
      </w:r>
    </w:p>
    <w:p>
      <w:pPr>
        <w:pStyle w:val="NoSpacing"/>
        <w:jc w:val="center"/>
        <w:rPr>
          <w:shd w:fill="auto" w:val="clear"/>
        </w:rPr>
      </w:pPr>
      <w:r>
        <w:rPr>
          <w:rFonts w:eastAsia="Times New Roman" w:cs="Arial" w:ascii="Arial" w:hAnsi="Arial"/>
          <w:b/>
          <w:bCs/>
          <w:i/>
          <w:iCs/>
          <w:sz w:val="26"/>
          <w:szCs w:val="26"/>
          <w:shd w:fill="auto" w:val="clear"/>
          <w:lang w:eastAsia="zh-CN"/>
        </w:rPr>
        <w:t xml:space="preserve">Первовагайского </w:t>
      </w:r>
      <w:r>
        <w:rPr>
          <w:rFonts w:cs="Arial" w:ascii="Arial" w:hAnsi="Arial"/>
          <w:b/>
          <w:bCs/>
          <w:i/>
          <w:iCs/>
          <w:sz w:val="26"/>
          <w:szCs w:val="26"/>
          <w:shd w:fill="auto" w:val="clear"/>
        </w:rPr>
        <w:t>сельского поселения</w:t>
      </w:r>
    </w:p>
    <w:p>
      <w:pPr>
        <w:pStyle w:val="ConsNormal"/>
        <w:widowControl/>
        <w:ind w:right="0" w:hanging="0"/>
        <w:jc w:val="both"/>
        <w:rPr>
          <w:b/>
          <w:b/>
          <w:bCs/>
          <w:i/>
          <w:i/>
          <w:iCs/>
          <w:sz w:val="26"/>
          <w:szCs w:val="26"/>
        </w:rPr>
      </w:pPr>
      <w:r>
        <w:rPr>
          <w:b/>
          <w:bCs/>
          <w:i/>
          <w:iCs/>
          <w:sz w:val="26"/>
          <w:szCs w:val="26"/>
        </w:rPr>
      </w:r>
    </w:p>
    <w:p>
      <w:pPr>
        <w:pStyle w:val="ConsNormal"/>
        <w:widowControl/>
        <w:spacing w:lineRule="auto" w:line="276"/>
        <w:ind w:righ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>
      <w:pPr>
        <w:pStyle w:val="Standard"/>
        <w:tabs>
          <w:tab w:val="clear" w:pos="708"/>
          <w:tab w:val="left" w:pos="0" w:leader="none"/>
        </w:tabs>
        <w:jc w:val="both"/>
        <w:rPr>
          <w:bCs/>
          <w:color w:val="000000"/>
          <w:sz w:val="26"/>
          <w:szCs w:val="26"/>
          <w:lang w:eastAsia="ru-RU"/>
        </w:rPr>
      </w:pPr>
      <w:r>
        <w:rPr>
          <w:rFonts w:cs="Arial" w:ascii="Arial" w:hAnsi="Arial"/>
          <w:bCs/>
          <w:color w:val="000000"/>
          <w:kern w:val="0"/>
          <w:sz w:val="26"/>
          <w:szCs w:val="26"/>
          <w:lang w:eastAsia="ru-RU"/>
        </w:rPr>
        <w:t>1.Внести в Устав Первовагайского сельского поселения, принятого решением Думы от 02.11.2005  № 2 (далее – Устав), с внесенными изменениями и дополнениями, утвержденными решениями Думы от 15.03.2006 № 14, от 11.12.2006 № 18, от 30.11.2007 № 32, от 26.02.2008 № 34, от 14.05.2009 № 47, от 18.11.2009 № 57, от 30.03.2010 № 62, от 15.07.2010 № 67, от 29.10.2010 № 3 от 05.10.2011 № 25,   от 20.06.2012 № 5, от 28.11.2012 № 62, от 26.11.2013 № 93, от 04.06.2014 № 109, от 03.12.2014 № 118, 02.09.2015 № 138, от 06.09.2016 № 23, 26.06.2017 № 38,  от 23.03.2018 № 62, от 28.11.2018 № 76, от 15.05.2019 № 86,  20.02.2020 № 100, от 04.12.2020 № 11, от 18.05.2021 № 16, от 29.11.2021 № 24, 25.07.2022 № 37, 30.01.2023 №49, 26.09.2023 №56, от 31.01.2024 № 62, от 17.09.2024 № 73, 29.10.2024 № 76 следующие изменения и дополнения:</w:t>
      </w:r>
    </w:p>
    <w:p>
      <w:pPr>
        <w:pStyle w:val="Normal"/>
        <w:tabs>
          <w:tab w:val="clear" w:pos="708"/>
          <w:tab w:val="left" w:pos="567" w:leader="none"/>
          <w:tab w:val="left" w:pos="5800" w:leader="none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</w:p>
    <w:p>
      <w:pPr>
        <w:pStyle w:val="NormalWeb"/>
        <w:spacing w:before="280" w:after="0"/>
        <w:ind w:firstLine="567"/>
        <w:jc w:val="both"/>
        <w:rPr>
          <w:rFonts w:ascii="Arial" w:hAnsi="Arial" w:cs="Arial"/>
          <w:b/>
          <w:b/>
          <w:sz w:val="26"/>
          <w:szCs w:val="26"/>
          <w:lang w:eastAsia="ru-RU"/>
        </w:rPr>
      </w:pPr>
      <w:r>
        <w:rPr>
          <w:rFonts w:cs="Arial" w:ascii="Arial" w:hAnsi="Arial"/>
          <w:b/>
          <w:sz w:val="26"/>
          <w:szCs w:val="26"/>
          <w:lang w:eastAsia="ru-RU"/>
        </w:rPr>
        <w:t xml:space="preserve">1.1.   Часть 1 статьи 6 Устава </w:t>
      </w:r>
      <w:r>
        <w:rPr>
          <w:rFonts w:cs="Arial" w:ascii="Arial" w:hAnsi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>
      <w:pPr>
        <w:pStyle w:val="Normal"/>
        <w:widowControl/>
        <w:suppressAutoHyphens w:val="false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«</w:t>
      </w:r>
      <w:r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>
        <w:rPr>
          <w:bCs/>
          <w:color w:val="000000"/>
          <w:sz w:val="26"/>
          <w:szCs w:val="26"/>
          <w:lang w:eastAsia="ru-RU"/>
        </w:rPr>
        <w:t>оном от 07.07.2003 № 112-ФЗ «О личном подсобном хозяйстве», в похозяйственных книгах;».</w:t>
      </w:r>
    </w:p>
    <w:p>
      <w:pPr>
        <w:pStyle w:val="Normal"/>
        <w:widowControl/>
        <w:suppressAutoHyphens w:val="false"/>
        <w:spacing w:beforeAutospacing="1" w:after="0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b/>
          <w:color w:val="000000"/>
          <w:sz w:val="26"/>
          <w:szCs w:val="26"/>
          <w:lang w:eastAsia="ru-RU"/>
        </w:rPr>
        <w:t>1.2.</w:t>
      </w:r>
      <w:r>
        <w:rPr>
          <w:color w:val="000000"/>
          <w:sz w:val="26"/>
          <w:szCs w:val="26"/>
          <w:lang w:eastAsia="ru-RU"/>
        </w:rPr>
        <w:t xml:space="preserve"> </w:t>
      </w:r>
      <w:r>
        <w:rPr>
          <w:b/>
          <w:color w:val="000000"/>
          <w:sz w:val="26"/>
          <w:szCs w:val="26"/>
          <w:lang w:eastAsia="ru-RU"/>
        </w:rPr>
        <w:t>В части 3 статьи 7 Устава</w:t>
      </w:r>
      <w:r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>
      <w:pPr>
        <w:pStyle w:val="NormalWeb"/>
        <w:spacing w:before="0" w:after="0"/>
        <w:ind w:firstLine="567"/>
        <w:rPr>
          <w:rFonts w:ascii="Arial" w:hAnsi="Arial" w:cs="Arial"/>
          <w:b/>
          <w:b/>
          <w:sz w:val="26"/>
          <w:szCs w:val="26"/>
          <w:lang w:eastAsia="ru-RU"/>
        </w:rPr>
      </w:pPr>
      <w:r>
        <w:rPr>
          <w:rFonts w:cs="Arial" w:ascii="Arial" w:hAnsi="Arial"/>
          <w:b/>
          <w:sz w:val="26"/>
          <w:szCs w:val="26"/>
          <w:lang w:eastAsia="ru-RU"/>
        </w:rPr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Normal"/>
        <w:spacing w:lineRule="auto" w:line="360"/>
        <w:rPr>
          <w:shd w:fill="auto" w:val="clear"/>
        </w:rPr>
      </w:pPr>
      <w:r>
        <w:rPr>
          <w:sz w:val="26"/>
          <w:szCs w:val="26"/>
          <w:shd w:fill="auto" w:val="clear"/>
        </w:rPr>
        <w:t xml:space="preserve">Председатель Думы                                                                  </w:t>
      </w:r>
      <w:r>
        <w:rPr>
          <w:sz w:val="26"/>
          <w:szCs w:val="26"/>
          <w:shd w:fill="auto" w:val="clear"/>
        </w:rPr>
        <w:t>И.А. Журавлева</w:t>
      </w:r>
    </w:p>
    <w:p>
      <w:pPr>
        <w:pStyle w:val="Normal"/>
        <w:spacing w:lineRule="auto" w:line="360"/>
        <w:rPr>
          <w:sz w:val="26"/>
          <w:szCs w:val="26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6052e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Основной шрифт абзаца3"/>
    <w:qFormat/>
    <w:rsid w:val="00d6052e"/>
    <w:rPr/>
  </w:style>
  <w:style w:type="character" w:styleId="Style14">
    <w:name w:val="Интернет-ссылка"/>
    <w:basedOn w:val="DefaultParagraphFont"/>
    <w:uiPriority w:val="99"/>
    <w:semiHidden/>
    <w:unhideWhenUsed/>
    <w:rsid w:val="00960db7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ucida Sans"/>
    </w:rPr>
  </w:style>
  <w:style w:type="paragraph" w:styleId="ConsNormal" w:customStyle="1">
    <w:name w:val="ConsNormal"/>
    <w:uiPriority w:val="99"/>
    <w:qFormat/>
    <w:rsid w:val="00d6052e"/>
    <w:pPr>
      <w:widowControl w:val="false"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24"/>
      <w:szCs w:val="24"/>
      <w:lang w:val="ru-RU" w:eastAsia="zh-CN" w:bidi="ar-SA"/>
    </w:rPr>
  </w:style>
  <w:style w:type="paragraph" w:styleId="NoSpacing">
    <w:name w:val="No Spacing"/>
    <w:qFormat/>
    <w:rsid w:val="00d6052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zh-CN" w:bidi="ar-SA"/>
    </w:rPr>
  </w:style>
  <w:style w:type="paragraph" w:styleId="NormalWeb">
    <w:name w:val="Normal (Web)"/>
    <w:basedOn w:val="Normal"/>
    <w:uiPriority w:val="99"/>
    <w:qFormat/>
    <w:rsid w:val="00d6052e"/>
    <w:pPr>
      <w:widowControl/>
      <w:suppressAutoHyphens w:val="false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styleId="Textbody" w:customStyle="1">
    <w:name w:val="Text body"/>
    <w:basedOn w:val="Normal"/>
    <w:qFormat/>
    <w:rsid w:val="00d6052e"/>
    <w:pPr>
      <w:widowControl/>
      <w:spacing w:before="0"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styleId="Sdfootnote" w:customStyle="1">
    <w:name w:val="sdfootnote"/>
    <w:basedOn w:val="Normal"/>
    <w:qFormat/>
    <w:rsid w:val="00960db7"/>
    <w:pPr>
      <w:widowControl/>
      <w:suppressAutoHyphens w:val="false"/>
      <w:spacing w:beforeAutospacing="1" w:after="0"/>
      <w:ind w:left="340" w:hanging="340"/>
    </w:pPr>
    <w:rPr>
      <w:rFonts w:ascii="Times New Roman" w:hAnsi="Times New Roman" w:cs="Times New Roman"/>
      <w:lang w:eastAsia="ru-RU"/>
    </w:rPr>
  </w:style>
  <w:style w:type="paragraph" w:styleId="Standard">
    <w:name w:val="Standard"/>
    <w:qFormat/>
    <w:pPr>
      <w:widowControl/>
      <w:suppressAutoHyphens w:val="true"/>
      <w:bidi w:val="0"/>
      <w:spacing w:lineRule="auto" w:line="259"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Application>LibreOffice/7.1.0.3$Windows_X86_64 LibreOffice_project/f6099ecf3d29644b5008cc8f48f42f4a40986e4c</Application>
  <AppVersion>15.0000</AppVersion>
  <Pages>2</Pages>
  <Words>266</Words>
  <Characters>1504</Characters>
  <CharactersWithSpaces>1909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2024-09-12T09:49:00Z</dcterms:created>
  <dc:creator>Плесовских Олеся Александровна</dc:creator>
  <dc:description/>
  <dc:language>ru-RU</dc:language>
  <cp:lastModifiedBy/>
  <cp:lastPrinted>2025-01-24T08:45:14Z</cp:lastPrinted>
  <dcterms:modified xsi:type="dcterms:W3CDTF">2025-01-24T08:46:00Z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