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ED1" w:rsidRDefault="00691ED1">
      <w:pPr>
        <w:jc w:val="center"/>
        <w:rPr>
          <w:rFonts w:ascii="Arial" w:hAnsi="Arial" w:cs="Arial"/>
          <w:b/>
          <w:bCs/>
        </w:rPr>
      </w:pPr>
    </w:p>
    <w:p w:rsidR="00691ED1" w:rsidRDefault="00691ED1">
      <w:pPr>
        <w:pBdr>
          <w:bottom w:val="single" w:sz="12" w:space="1" w:color="auto"/>
        </w:pBd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ДУМА ШЕСТОВСКОГО СЕЛЬСКОГО ПОСЕЛЕНИЯ</w:t>
      </w:r>
    </w:p>
    <w:p w:rsidR="00691ED1" w:rsidRDefault="00691ED1" w:rsidP="00691ED1">
      <w:pPr>
        <w:rPr>
          <w:rFonts w:ascii="Arial" w:hAnsi="Arial" w:cs="Arial"/>
          <w:b/>
          <w:bCs/>
        </w:rPr>
      </w:pPr>
    </w:p>
    <w:p w:rsidR="001E3C3E" w:rsidRDefault="00083BE3" w:rsidP="00691ED1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ПРОТОКОЛ</w:t>
      </w:r>
      <w:r w:rsidR="00691ED1">
        <w:rPr>
          <w:rFonts w:ascii="Arial" w:hAnsi="Arial" w:cs="Arial"/>
          <w:b/>
          <w:bCs/>
        </w:rPr>
        <w:t xml:space="preserve">   №1</w:t>
      </w:r>
    </w:p>
    <w:p w:rsidR="001E3C3E" w:rsidRDefault="00083BE3">
      <w:pPr>
        <w:jc w:val="center"/>
        <w:rPr>
          <w:rFonts w:ascii="Arial" w:hAnsi="Arial" w:cs="Arial"/>
          <w:b/>
          <w:bCs/>
          <w:i/>
          <w:iCs/>
          <w:color w:val="00000A"/>
          <w:sz w:val="22"/>
          <w:szCs w:val="22"/>
        </w:rPr>
      </w:pPr>
      <w:r>
        <w:rPr>
          <w:rFonts w:ascii="Arial" w:hAnsi="Arial" w:cs="Arial"/>
          <w:b/>
          <w:bCs/>
        </w:rPr>
        <w:t xml:space="preserve">публичных слушаний </w:t>
      </w:r>
    </w:p>
    <w:p w:rsidR="001E3C3E" w:rsidRDefault="00083BE3">
      <w:pPr>
        <w:pStyle w:val="af5"/>
        <w:spacing w:before="100" w:after="0" w:line="240" w:lineRule="auto"/>
        <w:ind w:firstLine="709"/>
        <w:jc w:val="center"/>
      </w:pPr>
      <w:proofErr w:type="gramStart"/>
      <w:r>
        <w:rPr>
          <w:rFonts w:ascii="Arial" w:hAnsi="Arial" w:cs="Arial"/>
          <w:b/>
          <w:bCs/>
          <w:color w:val="000000"/>
        </w:rPr>
        <w:t xml:space="preserve">по </w:t>
      </w:r>
      <w:r>
        <w:rPr>
          <w:rFonts w:ascii="Arial" w:hAnsi="Arial" w:cs="Arial"/>
          <w:b/>
          <w:bCs/>
          <w:color w:val="00000A"/>
        </w:rPr>
        <w:t xml:space="preserve">вопросу </w:t>
      </w:r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 xml:space="preserve">Шишкинского сельского </w:t>
      </w:r>
      <w:proofErr w:type="spellStart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поселения</w:t>
      </w:r>
      <w:proofErr w:type="gramEnd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,входящих</w:t>
      </w:r>
      <w:proofErr w:type="spellEnd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 xml:space="preserve"> в состав </w:t>
      </w:r>
      <w:proofErr w:type="spellStart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 района Тюменской области.</w:t>
      </w:r>
    </w:p>
    <w:p w:rsidR="001E3C3E" w:rsidRDefault="001E3C3E">
      <w:pPr>
        <w:jc w:val="both"/>
        <w:rPr>
          <w:rFonts w:ascii="Arial" w:hAnsi="Arial" w:cs="Arial"/>
          <w:b/>
          <w:bCs/>
          <w:i/>
          <w:iCs/>
        </w:rPr>
      </w:pPr>
    </w:p>
    <w:p w:rsidR="001E3C3E" w:rsidRPr="003C3944" w:rsidRDefault="00691ED1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</w:t>
      </w:r>
      <w:proofErr w:type="gramStart"/>
      <w:r>
        <w:rPr>
          <w:rFonts w:ascii="Arial" w:hAnsi="Arial" w:cs="Arial"/>
          <w:b/>
          <w:bCs/>
        </w:rPr>
        <w:t>.Ш</w:t>
      </w:r>
      <w:proofErr w:type="gramEnd"/>
      <w:r>
        <w:rPr>
          <w:rFonts w:ascii="Arial" w:hAnsi="Arial" w:cs="Arial"/>
          <w:b/>
          <w:bCs/>
        </w:rPr>
        <w:t xml:space="preserve">естовое                                                                                               </w:t>
      </w:r>
      <w:r w:rsidR="003C3944" w:rsidRPr="003C3944">
        <w:rPr>
          <w:rFonts w:ascii="Arial" w:hAnsi="Arial" w:cs="Arial"/>
          <w:b/>
          <w:bCs/>
        </w:rPr>
        <w:t xml:space="preserve">15 января 2025г.                                                                               </w:t>
      </w:r>
      <w:r>
        <w:rPr>
          <w:rFonts w:ascii="Arial" w:hAnsi="Arial" w:cs="Arial"/>
          <w:b/>
          <w:bCs/>
        </w:rPr>
        <w:t xml:space="preserve">                           </w:t>
      </w:r>
    </w:p>
    <w:p w:rsidR="001E3C3E" w:rsidRDefault="001E3C3E">
      <w:pPr>
        <w:jc w:val="both"/>
        <w:rPr>
          <w:rFonts w:ascii="Arial" w:hAnsi="Arial" w:cs="Arial"/>
          <w:b/>
          <w:bCs/>
        </w:rPr>
      </w:pPr>
    </w:p>
    <w:p w:rsidR="001E3C3E" w:rsidRPr="003C3944" w:rsidRDefault="00083BE3">
      <w:pPr>
        <w:pStyle w:val="a7"/>
        <w:tabs>
          <w:tab w:val="left" w:pos="142"/>
        </w:tabs>
        <w:spacing w:after="0"/>
        <w:ind w:right="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3C3944">
        <w:rPr>
          <w:rFonts w:ascii="Arial" w:hAnsi="Arial" w:cs="Arial"/>
        </w:rPr>
        <w:tab/>
      </w:r>
    </w:p>
    <w:tbl>
      <w:tblPr>
        <w:tblW w:w="10356" w:type="dxa"/>
        <w:tblInd w:w="-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9"/>
        <w:gridCol w:w="8592"/>
        <w:gridCol w:w="25"/>
      </w:tblGrid>
      <w:tr w:rsidR="001E3C3E" w:rsidRPr="003C3944">
        <w:trPr>
          <w:trHeight w:val="301"/>
        </w:trPr>
        <w:tc>
          <w:tcPr>
            <w:tcW w:w="1739" w:type="dxa"/>
            <w:shd w:val="clear" w:color="auto" w:fill="auto"/>
          </w:tcPr>
          <w:p w:rsidR="001E3C3E" w:rsidRPr="003C3944" w:rsidRDefault="00083BE3" w:rsidP="003C3944">
            <w:pPr>
              <w:pStyle w:val="aa"/>
              <w:jc w:val="both"/>
              <w:rPr>
                <w:sz w:val="24"/>
              </w:rPr>
            </w:pPr>
            <w:r w:rsidRPr="003C3944">
              <w:rPr>
                <w:sz w:val="24"/>
              </w:rPr>
              <w:t>Председатель</w:t>
            </w:r>
            <w:r w:rsidR="003C3944">
              <w:rPr>
                <w:sz w:val="24"/>
              </w:rPr>
              <w:t xml:space="preserve">- </w:t>
            </w:r>
            <w:r w:rsidRPr="003C3944">
              <w:rPr>
                <w:sz w:val="24"/>
              </w:rPr>
              <w:t xml:space="preserve"> </w:t>
            </w:r>
          </w:p>
        </w:tc>
        <w:tc>
          <w:tcPr>
            <w:tcW w:w="8592" w:type="dxa"/>
            <w:shd w:val="clear" w:color="auto" w:fill="auto"/>
          </w:tcPr>
          <w:p w:rsidR="001E3C3E" w:rsidRPr="003C3944" w:rsidRDefault="003C3944" w:rsidP="00873CE9">
            <w:pPr>
              <w:pStyle w:val="aa"/>
              <w:jc w:val="both"/>
              <w:rPr>
                <w:sz w:val="24"/>
              </w:rPr>
            </w:pPr>
            <w:r w:rsidRPr="003C3944">
              <w:rPr>
                <w:sz w:val="24"/>
              </w:rPr>
              <w:t>Шишкина Татьяна Геннадьевна</w:t>
            </w:r>
            <w:r w:rsidR="00083BE3" w:rsidRPr="003C3944">
              <w:rPr>
                <w:rFonts w:eastAsia="Times New Roman"/>
                <w:sz w:val="24"/>
                <w:lang w:eastAsia="ru-RU"/>
              </w:rPr>
              <w:t xml:space="preserve">, </w:t>
            </w:r>
            <w:r w:rsidRPr="003C3944">
              <w:rPr>
                <w:rFonts w:eastAsia="Times New Roman"/>
                <w:sz w:val="24"/>
                <w:lang w:eastAsia="ru-RU"/>
              </w:rPr>
              <w:t xml:space="preserve">Председатель Думы </w:t>
            </w:r>
            <w:proofErr w:type="spellStart"/>
            <w:r w:rsidRPr="003C3944">
              <w:rPr>
                <w:rFonts w:eastAsia="Times New Roman"/>
                <w:sz w:val="24"/>
                <w:lang w:eastAsia="ru-RU"/>
              </w:rPr>
              <w:t>Шестовского</w:t>
            </w:r>
            <w:proofErr w:type="spellEnd"/>
            <w:r w:rsidRPr="003C3944">
              <w:rPr>
                <w:rFonts w:eastAsia="Times New Roman"/>
                <w:sz w:val="24"/>
                <w:lang w:eastAsia="ru-RU"/>
              </w:rPr>
              <w:t xml:space="preserve"> сельского поселения</w:t>
            </w:r>
            <w:r w:rsidR="00083BE3" w:rsidRPr="003C3944">
              <w:rPr>
                <w:rFonts w:eastAsia="Times New Roman"/>
                <w:sz w:val="24"/>
                <w:lang w:eastAsia="ru-RU"/>
              </w:rPr>
              <w:t>, уполномоченн</w:t>
            </w:r>
            <w:r w:rsidR="00873CE9">
              <w:rPr>
                <w:rFonts w:eastAsia="Times New Roman"/>
                <w:sz w:val="24"/>
                <w:lang w:eastAsia="ru-RU"/>
              </w:rPr>
              <w:t xml:space="preserve">ая </w:t>
            </w:r>
            <w:r w:rsidR="00083BE3" w:rsidRPr="003C3944">
              <w:rPr>
                <w:rFonts w:eastAsia="Times New Roman"/>
                <w:sz w:val="24"/>
                <w:lang w:eastAsia="ru-RU"/>
              </w:rPr>
              <w:t>на организацию и проведение публичных слушаний</w:t>
            </w:r>
          </w:p>
        </w:tc>
        <w:tc>
          <w:tcPr>
            <w:tcW w:w="25" w:type="dxa"/>
            <w:shd w:val="clear" w:color="auto" w:fill="auto"/>
          </w:tcPr>
          <w:p w:rsidR="001E3C3E" w:rsidRPr="003C3944" w:rsidRDefault="001E3C3E">
            <w:pPr>
              <w:jc w:val="both"/>
              <w:rPr>
                <w:rFonts w:ascii="Arial" w:hAnsi="Arial" w:cs="Arial"/>
                <w:color w:val="C9211E"/>
              </w:rPr>
            </w:pPr>
          </w:p>
        </w:tc>
      </w:tr>
      <w:tr w:rsidR="001E3C3E" w:rsidRPr="003C3944">
        <w:trPr>
          <w:trHeight w:val="289"/>
        </w:trPr>
        <w:tc>
          <w:tcPr>
            <w:tcW w:w="1739" w:type="dxa"/>
            <w:shd w:val="clear" w:color="auto" w:fill="auto"/>
          </w:tcPr>
          <w:p w:rsidR="001E3C3E" w:rsidRPr="003C3944" w:rsidRDefault="00083BE3">
            <w:pPr>
              <w:pStyle w:val="aa"/>
              <w:jc w:val="both"/>
              <w:rPr>
                <w:sz w:val="24"/>
              </w:rPr>
            </w:pPr>
            <w:r w:rsidRPr="003C3944">
              <w:rPr>
                <w:sz w:val="24"/>
              </w:rPr>
              <w:t xml:space="preserve">Секретарь - </w:t>
            </w:r>
          </w:p>
        </w:tc>
        <w:tc>
          <w:tcPr>
            <w:tcW w:w="8617" w:type="dxa"/>
            <w:gridSpan w:val="2"/>
            <w:shd w:val="clear" w:color="auto" w:fill="auto"/>
          </w:tcPr>
          <w:p w:rsidR="001E3C3E" w:rsidRPr="003C3944" w:rsidRDefault="003C3944" w:rsidP="003C3944">
            <w:pPr>
              <w:pStyle w:val="aa"/>
              <w:jc w:val="both"/>
              <w:rPr>
                <w:sz w:val="24"/>
              </w:rPr>
            </w:pPr>
            <w:r w:rsidRPr="003C3944">
              <w:rPr>
                <w:sz w:val="24"/>
              </w:rPr>
              <w:t>Сусло</w:t>
            </w:r>
            <w:r w:rsidR="00083BE3">
              <w:rPr>
                <w:sz w:val="24"/>
              </w:rPr>
              <w:t>в</w:t>
            </w:r>
            <w:r w:rsidRPr="003C3944">
              <w:rPr>
                <w:sz w:val="24"/>
              </w:rPr>
              <w:t>а Валентина Викторовна</w:t>
            </w:r>
            <w:r w:rsidR="00083BE3" w:rsidRPr="003C3944">
              <w:rPr>
                <w:sz w:val="24"/>
              </w:rPr>
              <w:t xml:space="preserve">, </w:t>
            </w:r>
            <w:r w:rsidRPr="003C3944">
              <w:rPr>
                <w:sz w:val="24"/>
              </w:rPr>
              <w:t>секретарь Думы</w:t>
            </w:r>
          </w:p>
        </w:tc>
      </w:tr>
    </w:tbl>
    <w:p w:rsidR="001E3C3E" w:rsidRDefault="00083BE3">
      <w:pPr>
        <w:pStyle w:val="a7"/>
        <w:tabs>
          <w:tab w:val="left" w:pos="142"/>
        </w:tabs>
        <w:spacing w:after="0"/>
        <w:ind w:right="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E3C3E" w:rsidRDefault="00083BE3">
      <w:pPr>
        <w:pStyle w:val="a7"/>
        <w:tabs>
          <w:tab w:val="left" w:pos="142"/>
        </w:tabs>
        <w:spacing w:after="0"/>
        <w:ind w:right="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Место и время проведения публичных слушаний:</w:t>
      </w:r>
    </w:p>
    <w:p w:rsidR="001E3C3E" w:rsidRDefault="003C3944">
      <w:pPr>
        <w:pStyle w:val="ae"/>
        <w:rPr>
          <w:rFonts w:ascii="Arial" w:hAnsi="Arial" w:cs="Arial"/>
        </w:rPr>
      </w:pPr>
      <w:r>
        <w:rPr>
          <w:rFonts w:ascii="Arial" w:hAnsi="Arial" w:cs="Arial"/>
        </w:rPr>
        <w:t>с. Шестовое, ул</w:t>
      </w:r>
      <w:proofErr w:type="gramStart"/>
      <w:r>
        <w:rPr>
          <w:rFonts w:ascii="Arial" w:hAnsi="Arial" w:cs="Arial"/>
        </w:rPr>
        <w:t>.С</w:t>
      </w:r>
      <w:proofErr w:type="gramEnd"/>
      <w:r>
        <w:rPr>
          <w:rFonts w:ascii="Arial" w:hAnsi="Arial" w:cs="Arial"/>
        </w:rPr>
        <w:t>овхозная,д.18, кабинет главы, 15 января 2025 года, с</w:t>
      </w:r>
      <w:r w:rsidR="00083BE3">
        <w:rPr>
          <w:rFonts w:ascii="Arial" w:hAnsi="Arial" w:cs="Arial"/>
        </w:rPr>
        <w:t xml:space="preserve"> 11.</w:t>
      </w:r>
      <w:r>
        <w:rPr>
          <w:rFonts w:ascii="Arial" w:hAnsi="Arial" w:cs="Arial"/>
        </w:rPr>
        <w:t>00</w:t>
      </w:r>
      <w:r w:rsidR="00083BE3">
        <w:rPr>
          <w:rFonts w:ascii="Arial" w:hAnsi="Arial" w:cs="Arial"/>
        </w:rPr>
        <w:t>ч.</w:t>
      </w:r>
      <w:r>
        <w:rPr>
          <w:rFonts w:ascii="Arial" w:hAnsi="Arial" w:cs="Arial"/>
        </w:rPr>
        <w:t xml:space="preserve"> до 14.00ч.</w:t>
      </w:r>
    </w:p>
    <w:p w:rsidR="001E3C3E" w:rsidRDefault="00083BE3" w:rsidP="003C3944">
      <w:pPr>
        <w:pStyle w:val="af5"/>
        <w:spacing w:before="100" w:after="0" w:line="240" w:lineRule="auto"/>
        <w:ind w:firstLine="709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Публичные слушания </w:t>
      </w:r>
      <w:r>
        <w:rPr>
          <w:rFonts w:ascii="Arial" w:hAnsi="Arial" w:cs="Arial"/>
          <w:bCs/>
          <w:color w:val="000000"/>
        </w:rPr>
        <w:t xml:space="preserve">по </w:t>
      </w:r>
      <w:r>
        <w:rPr>
          <w:rFonts w:ascii="Arial" w:hAnsi="Arial" w:cs="Arial"/>
          <w:bCs/>
          <w:color w:val="00000A"/>
        </w:rPr>
        <w:t xml:space="preserve">вопросу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Шишкинского</w:t>
      </w:r>
      <w:proofErr w:type="gram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</w:t>
      </w:r>
      <w:proofErr w:type="gram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сельского поселения, входящих в состав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="003C3944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>
        <w:rPr>
          <w:rFonts w:ascii="Arial" w:hAnsi="Arial" w:cs="Arial"/>
        </w:rPr>
        <w:t xml:space="preserve">проведены </w:t>
      </w:r>
      <w:r>
        <w:rPr>
          <w:rFonts w:ascii="Arial" w:hAnsi="Arial" w:cs="Arial"/>
          <w:color w:val="C9211E"/>
        </w:rPr>
        <w:t xml:space="preserve"> </w:t>
      </w:r>
      <w:r w:rsidR="003C3944" w:rsidRPr="00A811F1">
        <w:rPr>
          <w:rFonts w:ascii="Arial" w:hAnsi="Arial" w:cs="Arial"/>
        </w:rPr>
        <w:t>15 января 2025 года, с 11.00 до 14.00ч.</w:t>
      </w:r>
      <w:proofErr w:type="gramEnd"/>
    </w:p>
    <w:p w:rsidR="001E3C3E" w:rsidRDefault="00083BE3">
      <w:pPr>
        <w:ind w:firstLine="696"/>
        <w:jc w:val="both"/>
        <w:rPr>
          <w:rFonts w:ascii="Arial" w:hAnsi="Arial" w:cs="Arial"/>
        </w:rPr>
      </w:pPr>
      <w:r>
        <w:rPr>
          <w:rFonts w:ascii="Arial" w:hAnsi="Arial" w:cs="Arial"/>
        </w:rPr>
        <w:t>Присутствовали:</w:t>
      </w:r>
    </w:p>
    <w:p w:rsidR="001E3C3E" w:rsidRPr="00A811F1" w:rsidRDefault="00083BE3">
      <w:pPr>
        <w:ind w:firstLine="696"/>
        <w:jc w:val="both"/>
        <w:rPr>
          <w:rFonts w:ascii="Arial" w:hAnsi="Arial" w:cs="Arial"/>
          <w:i/>
          <w:iCs/>
          <w:highlight w:val="yellow"/>
        </w:rPr>
      </w:pPr>
      <w:r w:rsidRPr="00A811F1">
        <w:rPr>
          <w:rFonts w:ascii="Arial" w:hAnsi="Arial" w:cs="Arial"/>
        </w:rPr>
        <w:t xml:space="preserve">Участники публичных слушаний - </w:t>
      </w:r>
      <w:r w:rsidR="00A811F1" w:rsidRPr="00A811F1">
        <w:rPr>
          <w:rFonts w:ascii="Arial" w:hAnsi="Arial" w:cs="Arial"/>
        </w:rPr>
        <w:t>20</w:t>
      </w:r>
      <w:r w:rsidRPr="00A811F1">
        <w:rPr>
          <w:rFonts w:ascii="Arial" w:hAnsi="Arial" w:cs="Arial"/>
        </w:rPr>
        <w:t xml:space="preserve"> человек</w:t>
      </w:r>
      <w:r w:rsidR="00873CE9">
        <w:rPr>
          <w:rFonts w:ascii="Arial" w:hAnsi="Arial" w:cs="Arial"/>
        </w:rPr>
        <w:t>.</w:t>
      </w:r>
    </w:p>
    <w:p w:rsidR="001E3C3E" w:rsidRDefault="001E3C3E">
      <w:pPr>
        <w:jc w:val="both"/>
        <w:rPr>
          <w:rFonts w:ascii="Arial" w:hAnsi="Arial" w:cs="Arial"/>
          <w:i/>
          <w:iCs/>
          <w:highlight w:val="yellow"/>
        </w:rPr>
      </w:pPr>
    </w:p>
    <w:p w:rsidR="001E3C3E" w:rsidRDefault="00083BE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ПОВЕСТКА ДНЯ:</w:t>
      </w:r>
    </w:p>
    <w:p w:rsidR="001E3C3E" w:rsidRPr="003C3944" w:rsidRDefault="00083BE3">
      <w:pPr>
        <w:ind w:firstLine="709"/>
        <w:jc w:val="both"/>
        <w:rPr>
          <w:rFonts w:ascii="Arial" w:hAnsi="Arial" w:cs="Arial"/>
          <w:color w:val="00000A"/>
        </w:rPr>
      </w:pPr>
      <w:r>
        <w:rPr>
          <w:rFonts w:ascii="Arial" w:hAnsi="Arial" w:cs="Arial"/>
        </w:rPr>
        <w:t>Рассмотрение вопросов:</w:t>
      </w:r>
    </w:p>
    <w:p w:rsidR="001E3C3E" w:rsidRDefault="00083BE3">
      <w:pPr>
        <w:pStyle w:val="af5"/>
        <w:spacing w:before="100" w:after="0" w:line="240" w:lineRule="auto"/>
        <w:ind w:firstLine="709"/>
        <w:jc w:val="both"/>
      </w:pPr>
      <w:proofErr w:type="gramStart"/>
      <w:r>
        <w:rPr>
          <w:rFonts w:ascii="Arial" w:hAnsi="Arial" w:cs="Arial"/>
          <w:bCs/>
          <w:color w:val="000000"/>
        </w:rPr>
        <w:t xml:space="preserve">-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bookmarkStart w:id="0" w:name="__DdeLink__3287_1777848782"/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Шишкинского сельского поселения, входящих в</w:t>
      </w:r>
      <w:proofErr w:type="gram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состав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области</w:t>
      </w:r>
      <w:proofErr w:type="gram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,</w:t>
      </w:r>
      <w:bookmarkEnd w:id="0"/>
      <w:r>
        <w:rPr>
          <w:rFonts w:ascii="Arial" w:hAnsi="Arial" w:cs="Arial"/>
          <w:bCs/>
          <w:color w:val="00000A"/>
          <w:shd w:val="clear" w:color="auto" w:fill="FFFFFF"/>
        </w:rPr>
        <w:t>п</w:t>
      </w:r>
      <w:proofErr w:type="gramEnd"/>
      <w:r>
        <w:rPr>
          <w:rFonts w:ascii="Arial" w:hAnsi="Arial" w:cs="Arial"/>
          <w:bCs/>
          <w:color w:val="00000A"/>
          <w:shd w:val="clear" w:color="auto" w:fill="FFFFFF"/>
        </w:rPr>
        <w:t>утем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Вагай; </w:t>
      </w:r>
    </w:p>
    <w:p w:rsidR="001E3C3E" w:rsidRDefault="00083BE3">
      <w:pPr>
        <w:pStyle w:val="af5"/>
        <w:spacing w:before="100" w:after="0" w:line="240" w:lineRule="auto"/>
        <w:ind w:firstLine="709"/>
        <w:jc w:val="both"/>
      </w:pPr>
      <w:r>
        <w:rPr>
          <w:rFonts w:ascii="Arial" w:hAnsi="Arial" w:cs="Arial"/>
          <w:bCs/>
          <w:color w:val="00000A"/>
          <w:shd w:val="clear" w:color="auto" w:fill="FFFFFF"/>
        </w:rPr>
        <w:t xml:space="preserve">-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области.</w:t>
      </w:r>
    </w:p>
    <w:p w:rsidR="001E3C3E" w:rsidRDefault="001E3C3E">
      <w:pPr>
        <w:pStyle w:val="a7"/>
        <w:spacing w:after="0"/>
        <w:ind w:firstLine="567"/>
        <w:jc w:val="both"/>
        <w:rPr>
          <w:rFonts w:ascii="Arial" w:hAnsi="Arial" w:cs="Arial"/>
        </w:rPr>
      </w:pPr>
    </w:p>
    <w:p w:rsidR="001E3C3E" w:rsidRDefault="00083BE3">
      <w:pPr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b/>
          <w:bCs/>
          <w:lang w:eastAsia="ru-RU"/>
        </w:rPr>
        <w:t>1. Открытие публичных слушаний. Ознакомление с регламентом</w:t>
      </w:r>
    </w:p>
    <w:p w:rsidR="001E3C3E" w:rsidRPr="00A811F1" w:rsidRDefault="00083BE3">
      <w:pPr>
        <w:ind w:firstLine="567"/>
        <w:jc w:val="both"/>
        <w:rPr>
          <w:rFonts w:ascii="Arial" w:hAnsi="Arial" w:cs="Arial"/>
          <w:b/>
          <w:bCs/>
          <w:sz w:val="22"/>
          <w:szCs w:val="22"/>
        </w:rPr>
      </w:pPr>
      <w:r w:rsidRPr="00A811F1">
        <w:rPr>
          <w:rFonts w:ascii="Arial" w:eastAsia="Times New Roman" w:hAnsi="Arial" w:cs="Arial"/>
          <w:lang w:eastAsia="ru-RU"/>
        </w:rPr>
        <w:t>Докладывал</w:t>
      </w:r>
      <w:r w:rsidR="002D164A" w:rsidRPr="00A811F1">
        <w:rPr>
          <w:rFonts w:ascii="Arial" w:eastAsia="Times New Roman" w:hAnsi="Arial" w:cs="Arial"/>
          <w:lang w:eastAsia="ru-RU"/>
        </w:rPr>
        <w:t>а</w:t>
      </w:r>
      <w:r w:rsidRPr="00A811F1">
        <w:rPr>
          <w:rFonts w:ascii="Arial" w:eastAsia="Times New Roman" w:hAnsi="Arial" w:cs="Arial"/>
          <w:lang w:eastAsia="ru-RU"/>
        </w:rPr>
        <w:t xml:space="preserve">: </w:t>
      </w:r>
      <w:r w:rsidR="003C3944" w:rsidRPr="00A811F1">
        <w:rPr>
          <w:rFonts w:ascii="Arial" w:eastAsia="Times New Roman" w:hAnsi="Arial" w:cs="Arial"/>
          <w:lang w:eastAsia="ru-RU"/>
        </w:rPr>
        <w:t>Шишкина Татьяна Геннадьевна</w:t>
      </w:r>
      <w:r w:rsidRPr="00A811F1">
        <w:rPr>
          <w:rFonts w:ascii="Arial" w:eastAsia="Times New Roman" w:hAnsi="Arial" w:cs="Arial"/>
          <w:lang w:eastAsia="ru-RU"/>
        </w:rPr>
        <w:t xml:space="preserve">, </w:t>
      </w:r>
      <w:r w:rsidR="003C3944" w:rsidRPr="00A811F1">
        <w:rPr>
          <w:rFonts w:ascii="Arial" w:eastAsia="Times New Roman" w:hAnsi="Arial" w:cs="Arial"/>
          <w:lang w:eastAsia="ru-RU"/>
        </w:rPr>
        <w:t xml:space="preserve">председатель Думы </w:t>
      </w:r>
      <w:proofErr w:type="spellStart"/>
      <w:r w:rsidR="003C3944" w:rsidRPr="00A811F1">
        <w:rPr>
          <w:rFonts w:ascii="Arial" w:eastAsia="Times New Roman" w:hAnsi="Arial" w:cs="Arial"/>
          <w:lang w:eastAsia="ru-RU"/>
        </w:rPr>
        <w:t>Шестовского</w:t>
      </w:r>
      <w:proofErr w:type="spellEnd"/>
      <w:r w:rsidR="003C3944" w:rsidRPr="00A811F1">
        <w:rPr>
          <w:rFonts w:ascii="Arial" w:eastAsia="Times New Roman" w:hAnsi="Arial" w:cs="Arial"/>
          <w:lang w:eastAsia="ru-RU"/>
        </w:rPr>
        <w:t xml:space="preserve"> сельского поселения</w:t>
      </w:r>
      <w:r w:rsidRPr="00A811F1">
        <w:rPr>
          <w:rFonts w:ascii="Arial" w:eastAsia="Times New Roman" w:hAnsi="Arial" w:cs="Arial"/>
          <w:lang w:eastAsia="ru-RU"/>
        </w:rPr>
        <w:t>, уполномоченн</w:t>
      </w:r>
      <w:r w:rsidR="002D164A" w:rsidRPr="00A811F1">
        <w:rPr>
          <w:rFonts w:ascii="Arial" w:eastAsia="Times New Roman" w:hAnsi="Arial" w:cs="Arial"/>
          <w:lang w:eastAsia="ru-RU"/>
        </w:rPr>
        <w:t>ая</w:t>
      </w:r>
      <w:r w:rsidRPr="00A811F1">
        <w:rPr>
          <w:rFonts w:ascii="Arial" w:eastAsia="Times New Roman" w:hAnsi="Arial" w:cs="Arial"/>
          <w:lang w:eastAsia="ru-RU"/>
        </w:rPr>
        <w:t xml:space="preserve"> на организацию и проведение публичных слушаний</w:t>
      </w:r>
    </w:p>
    <w:p w:rsidR="001E3C3E" w:rsidRDefault="001E3C3E">
      <w:pPr>
        <w:ind w:firstLine="567"/>
        <w:jc w:val="both"/>
        <w:rPr>
          <w:rFonts w:ascii="Arial" w:hAnsi="Arial" w:cs="Arial"/>
          <w:b/>
          <w:bCs/>
          <w:sz w:val="22"/>
          <w:szCs w:val="22"/>
        </w:rPr>
      </w:pPr>
    </w:p>
    <w:p w:rsidR="001E3C3E" w:rsidRDefault="00083BE3">
      <w:pPr>
        <w:jc w:val="both"/>
      </w:pPr>
      <w:r>
        <w:rPr>
          <w:rFonts w:ascii="Arial" w:eastAsia="Times New Roman" w:hAnsi="Arial" w:cs="Arial"/>
          <w:b/>
          <w:bCs/>
          <w:lang w:eastAsia="ru-RU"/>
        </w:rPr>
        <w:t xml:space="preserve">2. О развитии </w:t>
      </w:r>
      <w:proofErr w:type="spellStart"/>
      <w:r>
        <w:rPr>
          <w:rFonts w:ascii="Arial" w:eastAsia="Times New Roman" w:hAnsi="Arial" w:cs="Arial"/>
          <w:b/>
          <w:bCs/>
          <w:lang w:eastAsia="ru-RU"/>
        </w:rPr>
        <w:t>Вагайского</w:t>
      </w:r>
      <w:proofErr w:type="spellEnd"/>
      <w:r>
        <w:rPr>
          <w:rFonts w:ascii="Arial" w:eastAsia="Times New Roman" w:hAnsi="Arial" w:cs="Arial"/>
          <w:b/>
          <w:bCs/>
          <w:lang w:eastAsia="ru-RU"/>
        </w:rPr>
        <w:t xml:space="preserve"> муниципального района и перспективах преобразования </w:t>
      </w:r>
    </w:p>
    <w:p w:rsidR="001E3C3E" w:rsidRPr="00A811F1" w:rsidRDefault="002D164A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lang w:eastAsia="ru-RU"/>
        </w:rPr>
      </w:pPr>
      <w:r w:rsidRPr="00A811F1">
        <w:rPr>
          <w:rFonts w:ascii="Arial" w:eastAsia="Times New Roman" w:hAnsi="Arial" w:cs="Arial"/>
          <w:lang w:eastAsia="ru-RU"/>
        </w:rPr>
        <w:tab/>
      </w:r>
      <w:r w:rsidRPr="00A811F1">
        <w:rPr>
          <w:rFonts w:ascii="Arial" w:eastAsia="Times New Roman" w:hAnsi="Arial" w:cs="Arial"/>
          <w:lang w:eastAsia="ru-RU"/>
        </w:rPr>
        <w:tab/>
      </w:r>
      <w:r w:rsidR="00083BE3" w:rsidRPr="00A811F1">
        <w:rPr>
          <w:rFonts w:ascii="Arial" w:eastAsia="Times New Roman" w:hAnsi="Arial" w:cs="Arial"/>
          <w:lang w:eastAsia="ru-RU"/>
        </w:rPr>
        <w:t xml:space="preserve">Слушали: </w:t>
      </w:r>
      <w:proofErr w:type="spellStart"/>
      <w:r w:rsidR="00083BE3" w:rsidRPr="00A811F1">
        <w:rPr>
          <w:rFonts w:ascii="Arial" w:eastAsia="Times New Roman" w:hAnsi="Arial" w:cs="Arial"/>
          <w:lang w:eastAsia="ru-RU"/>
        </w:rPr>
        <w:t>Матаеву</w:t>
      </w:r>
      <w:proofErr w:type="spellEnd"/>
      <w:r w:rsidR="00083BE3" w:rsidRPr="00A811F1">
        <w:rPr>
          <w:rFonts w:ascii="Arial" w:eastAsia="Times New Roman" w:hAnsi="Arial" w:cs="Arial"/>
          <w:lang w:eastAsia="ru-RU"/>
        </w:rPr>
        <w:t xml:space="preserve"> Татьяну Николаевну, главу </w:t>
      </w:r>
      <w:proofErr w:type="spellStart"/>
      <w:r w:rsidR="00083BE3" w:rsidRPr="00A811F1">
        <w:rPr>
          <w:rFonts w:ascii="Arial" w:eastAsia="Times New Roman" w:hAnsi="Arial" w:cs="Arial"/>
          <w:lang w:eastAsia="ru-RU"/>
        </w:rPr>
        <w:t>Шестовского</w:t>
      </w:r>
      <w:proofErr w:type="spellEnd"/>
      <w:r w:rsidR="00083BE3" w:rsidRPr="00A811F1">
        <w:rPr>
          <w:rFonts w:ascii="Arial" w:eastAsia="Times New Roman" w:hAnsi="Arial" w:cs="Arial"/>
          <w:lang w:eastAsia="ru-RU"/>
        </w:rPr>
        <w:t xml:space="preserve"> сельского поселения </w:t>
      </w:r>
    </w:p>
    <w:p w:rsidR="002D164A" w:rsidRPr="00A811F1" w:rsidRDefault="002D164A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lang w:eastAsia="ru-RU"/>
        </w:rPr>
      </w:pPr>
      <w:r w:rsidRPr="00A811F1">
        <w:rPr>
          <w:rFonts w:ascii="Arial" w:eastAsia="Times New Roman" w:hAnsi="Arial" w:cs="Arial"/>
          <w:lang w:eastAsia="ru-RU"/>
        </w:rPr>
        <w:tab/>
      </w:r>
      <w:r w:rsidRPr="00A811F1">
        <w:rPr>
          <w:rFonts w:ascii="Arial" w:eastAsia="Times New Roman" w:hAnsi="Arial" w:cs="Arial"/>
          <w:lang w:eastAsia="ru-RU"/>
        </w:rPr>
        <w:tab/>
      </w:r>
      <w:r w:rsidR="00083BE3" w:rsidRPr="00A811F1">
        <w:rPr>
          <w:rFonts w:ascii="Arial" w:eastAsia="Times New Roman" w:hAnsi="Arial" w:cs="Arial"/>
          <w:lang w:eastAsia="ru-RU"/>
        </w:rPr>
        <w:t xml:space="preserve">Доложила о </w:t>
      </w:r>
      <w:r w:rsidRPr="00A811F1">
        <w:rPr>
          <w:rFonts w:ascii="Arial" w:eastAsia="Times New Roman" w:hAnsi="Arial" w:cs="Arial"/>
          <w:lang w:eastAsia="ru-RU"/>
        </w:rPr>
        <w:t xml:space="preserve">преобразовании </w:t>
      </w:r>
      <w:proofErr w:type="spellStart"/>
      <w:r w:rsidRPr="00A811F1">
        <w:rPr>
          <w:rFonts w:ascii="Arial" w:eastAsia="Times New Roman" w:hAnsi="Arial" w:cs="Arial"/>
          <w:lang w:eastAsia="ru-RU"/>
        </w:rPr>
        <w:t>Вагайского</w:t>
      </w:r>
      <w:proofErr w:type="spellEnd"/>
      <w:r w:rsidRPr="00A811F1">
        <w:rPr>
          <w:rFonts w:ascii="Arial" w:eastAsia="Times New Roman" w:hAnsi="Arial" w:cs="Arial"/>
          <w:lang w:eastAsia="ru-RU"/>
        </w:rPr>
        <w:t xml:space="preserve"> муниципального района в муниципальный округ. С 1 мая 2019 года вступил в силу Федеральный закон № 87- ФЗ, которым внесены комплексные изменения в Федеральный закон от 06.10.2003 №131-ФЗ «Об общих принципах организации местного самоуправления в Российской Федерации», направленные на совершенствование территориальной организации местного самоуправления. </w:t>
      </w:r>
    </w:p>
    <w:p w:rsidR="001E3C3E" w:rsidRPr="00A811F1" w:rsidRDefault="002D164A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lang w:eastAsia="ru-RU"/>
        </w:rPr>
      </w:pPr>
      <w:r w:rsidRPr="00A811F1">
        <w:rPr>
          <w:rFonts w:ascii="Arial" w:eastAsia="Times New Roman" w:hAnsi="Arial" w:cs="Arial"/>
          <w:lang w:eastAsia="ru-RU"/>
        </w:rPr>
        <w:tab/>
      </w:r>
      <w:r w:rsidRPr="00A811F1">
        <w:rPr>
          <w:rFonts w:ascii="Arial" w:eastAsia="Times New Roman" w:hAnsi="Arial" w:cs="Arial"/>
          <w:lang w:eastAsia="ru-RU"/>
        </w:rPr>
        <w:tab/>
        <w:t xml:space="preserve">До  2003г. организация местного самоуправления строилась в соответствии с Федеральным законом № 154-ФЗ сельские администрации, как структурные подразделения, входили в состав </w:t>
      </w:r>
      <w:proofErr w:type="spellStart"/>
      <w:r w:rsidRPr="00A811F1">
        <w:rPr>
          <w:rFonts w:ascii="Arial" w:eastAsia="Times New Roman" w:hAnsi="Arial" w:cs="Arial"/>
          <w:lang w:eastAsia="ru-RU"/>
        </w:rPr>
        <w:t>Вагайского</w:t>
      </w:r>
      <w:proofErr w:type="spellEnd"/>
      <w:r w:rsidRPr="00A811F1">
        <w:rPr>
          <w:rFonts w:ascii="Arial" w:eastAsia="Times New Roman" w:hAnsi="Arial" w:cs="Arial"/>
          <w:lang w:eastAsia="ru-RU"/>
        </w:rPr>
        <w:t xml:space="preserve"> района.</w:t>
      </w:r>
    </w:p>
    <w:p w:rsidR="00A90F47" w:rsidRPr="00A811F1" w:rsidRDefault="00A90F47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lang w:eastAsia="ru-RU"/>
        </w:rPr>
      </w:pPr>
      <w:r w:rsidRPr="00A811F1">
        <w:rPr>
          <w:rFonts w:ascii="Arial" w:eastAsia="Times New Roman" w:hAnsi="Arial" w:cs="Arial"/>
          <w:lang w:eastAsia="ru-RU"/>
        </w:rPr>
        <w:tab/>
      </w:r>
      <w:r w:rsidRPr="00A811F1">
        <w:rPr>
          <w:rFonts w:ascii="Arial" w:eastAsia="Times New Roman" w:hAnsi="Arial" w:cs="Arial"/>
          <w:lang w:eastAsia="ru-RU"/>
        </w:rPr>
        <w:tab/>
        <w:t>131-ФЗ ввел двухуровневую систему муниципального управления, предусмотрев поселенческий уровень. В соответствии с этой моделью в 2005 году были сформированы новые муниципальные образования.</w:t>
      </w:r>
    </w:p>
    <w:p w:rsidR="00A811F1" w:rsidRPr="00A811F1" w:rsidRDefault="00A90F47" w:rsidP="00A811F1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lang w:eastAsia="ru-RU"/>
        </w:rPr>
      </w:pPr>
      <w:r w:rsidRPr="00A811F1">
        <w:rPr>
          <w:rFonts w:ascii="Arial" w:eastAsia="Times New Roman" w:hAnsi="Arial" w:cs="Arial"/>
          <w:lang w:eastAsia="ru-RU"/>
        </w:rPr>
        <w:tab/>
      </w:r>
      <w:r w:rsidRPr="00A811F1">
        <w:rPr>
          <w:rFonts w:ascii="Arial" w:eastAsia="Times New Roman" w:hAnsi="Arial" w:cs="Arial"/>
          <w:lang w:eastAsia="ru-RU"/>
        </w:rPr>
        <w:tab/>
        <w:t>На сегодняшний день в Тюменской области создано 299 муниципальных образований, из них 20 муниципальных районов и 273 сельских поселения. Многие субъекты РФ уже перешли от районов к муниципальным округам, как, например наши соседи  Курганская область, Ямало-Ненецкий автономный округ. Они полностью перешли на одноуровневую модель организации местного самоуправления. Другие наши сосед</w:t>
      </w:r>
      <w:proofErr w:type="gramStart"/>
      <w:r w:rsidRPr="00A811F1">
        <w:rPr>
          <w:rFonts w:ascii="Arial" w:eastAsia="Times New Roman" w:hAnsi="Arial" w:cs="Arial"/>
          <w:lang w:eastAsia="ru-RU"/>
        </w:rPr>
        <w:t>и</w:t>
      </w:r>
      <w:r w:rsidR="00A811F1" w:rsidRPr="00A811F1">
        <w:rPr>
          <w:rFonts w:ascii="Arial" w:eastAsia="Times New Roman" w:hAnsi="Arial" w:cs="Arial"/>
          <w:lang w:eastAsia="ru-RU"/>
        </w:rPr>
        <w:t>-</w:t>
      </w:r>
      <w:proofErr w:type="gramEnd"/>
      <w:r w:rsidR="00A811F1" w:rsidRPr="00A811F1">
        <w:rPr>
          <w:rFonts w:ascii="Arial" w:eastAsia="Times New Roman" w:hAnsi="Arial" w:cs="Arial"/>
          <w:lang w:eastAsia="ru-RU"/>
        </w:rPr>
        <w:t xml:space="preserve"> Омская и Челябинская области- также планируют преобразование </w:t>
      </w:r>
      <w:proofErr w:type="spellStart"/>
      <w:r w:rsidR="00A811F1" w:rsidRPr="00A811F1">
        <w:rPr>
          <w:rFonts w:ascii="Arial" w:eastAsia="Times New Roman" w:hAnsi="Arial" w:cs="Arial"/>
          <w:lang w:eastAsia="ru-RU"/>
        </w:rPr>
        <w:t>муниципалных</w:t>
      </w:r>
      <w:proofErr w:type="spellEnd"/>
      <w:r w:rsidR="00A811F1" w:rsidRPr="00A811F1">
        <w:rPr>
          <w:rFonts w:ascii="Arial" w:eastAsia="Times New Roman" w:hAnsi="Arial" w:cs="Arial"/>
          <w:lang w:eastAsia="ru-RU"/>
        </w:rPr>
        <w:t xml:space="preserve"> районов в муниципальные округа.</w:t>
      </w:r>
    </w:p>
    <w:p w:rsidR="001E3C3E" w:rsidRPr="00A811F1" w:rsidRDefault="00A811F1" w:rsidP="00A811F1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color w:val="C9211E"/>
          <w:lang w:eastAsia="ru-RU"/>
        </w:rPr>
        <w:tab/>
      </w:r>
      <w:r>
        <w:rPr>
          <w:rFonts w:ascii="Arial" w:eastAsia="Times New Roman" w:hAnsi="Arial" w:cs="Arial"/>
          <w:color w:val="C9211E"/>
          <w:lang w:eastAsia="ru-RU"/>
        </w:rPr>
        <w:tab/>
      </w:r>
      <w:proofErr w:type="gramStart"/>
      <w:r w:rsidR="00083BE3">
        <w:rPr>
          <w:rFonts w:ascii="Arial" w:hAnsi="Arial" w:cs="Arial"/>
        </w:rPr>
        <w:t xml:space="preserve">В своем выступлении докладчик также отметил, что муниципальное устройство территории неразрывно связано с административно-территориальным устройством, поэтому на публичных слушаниях обсуждаются два вопроса - о </w:t>
      </w:r>
      <w:r w:rsidR="00083BE3"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преобразовании </w:t>
      </w:r>
      <w:proofErr w:type="spellStart"/>
      <w:r w:rsidR="00083BE3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 w:rsidR="00083BE3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lastRenderedPageBreak/>
        <w:t>Куларовского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</w:t>
      </w:r>
      <w:proofErr w:type="gram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, </w:t>
      </w:r>
      <w:proofErr w:type="spellStart"/>
      <w:proofErr w:type="gram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 w:rsidR="00083BE3"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 w:rsidR="00083BE3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</w:t>
      </w:r>
      <w:proofErr w:type="spellStart"/>
      <w:r w:rsidR="00083BE3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 w:rsidR="00083BE3"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 w:rsidR="00083BE3">
        <w:rPr>
          <w:rFonts w:ascii="Arial" w:hAnsi="Arial" w:cs="Arial"/>
          <w:bCs/>
          <w:color w:val="00000A"/>
          <w:shd w:val="clear" w:color="auto" w:fill="FFFFFF"/>
        </w:rPr>
        <w:t xml:space="preserve">  путем их объединения во вновь образованное муниципальное образование со статусом муниципального округа - </w:t>
      </w:r>
      <w:proofErr w:type="spellStart"/>
      <w:r w:rsidR="00083BE3"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 w:rsidR="00083BE3"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 и о преобразовании путем объединения административно-территориальных образований - сельских округов </w:t>
      </w:r>
      <w:proofErr w:type="spellStart"/>
      <w:r w:rsidR="00083BE3"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 w:rsidR="00083BE3">
        <w:rPr>
          <w:rFonts w:ascii="Arial" w:hAnsi="Arial" w:cs="Arial"/>
          <w:bCs/>
          <w:color w:val="00000A"/>
          <w:shd w:val="clear" w:color="auto" w:fill="FFFFFF"/>
        </w:rPr>
        <w:t xml:space="preserve"> района</w:t>
      </w:r>
      <w:proofErr w:type="gramEnd"/>
      <w:r w:rsidR="00083BE3">
        <w:rPr>
          <w:rFonts w:ascii="Arial" w:hAnsi="Arial" w:cs="Arial"/>
          <w:bCs/>
          <w:color w:val="00000A"/>
          <w:shd w:val="clear" w:color="auto" w:fill="FFFFFF"/>
        </w:rPr>
        <w:t xml:space="preserve"> Тюменской области.</w:t>
      </w:r>
    </w:p>
    <w:p w:rsidR="001E3C3E" w:rsidRDefault="001E3C3E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b/>
          <w:bCs/>
          <w:lang w:eastAsia="ru-RU"/>
        </w:rPr>
      </w:pPr>
    </w:p>
    <w:p w:rsidR="001E3C3E" w:rsidRDefault="00083BE3">
      <w:pPr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b/>
          <w:bCs/>
          <w:lang w:eastAsia="ru-RU"/>
        </w:rPr>
        <w:t>3. Поддержка инициативы преобразования и вопросы участников встречи</w:t>
      </w:r>
    </w:p>
    <w:p w:rsidR="001E3C3E" w:rsidRDefault="00083BE3">
      <w:pPr>
        <w:jc w:val="both"/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</w:pPr>
      <w:r w:rsidRPr="00A811F1">
        <w:rPr>
          <w:rFonts w:ascii="Arial" w:eastAsia="Times New Roman" w:hAnsi="Arial" w:cs="Arial"/>
          <w:lang w:eastAsia="ru-RU"/>
        </w:rPr>
        <w:t xml:space="preserve">Шишкина Т.Г., председатель Думы </w:t>
      </w:r>
      <w:proofErr w:type="spellStart"/>
      <w:r w:rsidRPr="00A811F1">
        <w:rPr>
          <w:rFonts w:ascii="Arial" w:eastAsia="Times New Roman" w:hAnsi="Arial" w:cs="Arial"/>
          <w:lang w:eastAsia="ru-RU"/>
        </w:rPr>
        <w:t>Шестовского</w:t>
      </w:r>
      <w:proofErr w:type="spellEnd"/>
      <w:r w:rsidRPr="00A811F1">
        <w:rPr>
          <w:rFonts w:ascii="Arial" w:eastAsia="Times New Roman" w:hAnsi="Arial" w:cs="Arial"/>
          <w:lang w:eastAsia="ru-RU"/>
        </w:rPr>
        <w:t xml:space="preserve"> сельского поселения, уполномоченн</w:t>
      </w:r>
      <w:r w:rsidR="00A811F1" w:rsidRPr="00A811F1">
        <w:rPr>
          <w:rFonts w:ascii="Arial" w:eastAsia="Times New Roman" w:hAnsi="Arial" w:cs="Arial"/>
          <w:lang w:eastAsia="ru-RU"/>
        </w:rPr>
        <w:t xml:space="preserve">ая </w:t>
      </w:r>
      <w:r>
        <w:rPr>
          <w:rFonts w:ascii="Arial" w:eastAsia="Times New Roman" w:hAnsi="Arial" w:cs="Arial"/>
          <w:lang w:eastAsia="ru-RU"/>
        </w:rPr>
        <w:t>организацию и проведение публичных слушаний, предложил</w:t>
      </w:r>
      <w:r w:rsidR="00873CE9">
        <w:rPr>
          <w:rFonts w:ascii="Arial" w:eastAsia="Times New Roman" w:hAnsi="Arial" w:cs="Arial"/>
          <w:lang w:eastAsia="ru-RU"/>
        </w:rPr>
        <w:t>а</w:t>
      </w:r>
      <w:r>
        <w:rPr>
          <w:rFonts w:ascii="Arial" w:eastAsia="Times New Roman" w:hAnsi="Arial" w:cs="Arial"/>
          <w:lang w:eastAsia="ru-RU"/>
        </w:rPr>
        <w:t xml:space="preserve"> задавать вопросы и предложения по теме публичных слушаний.</w:t>
      </w:r>
    </w:p>
    <w:p w:rsidR="001E3C3E" w:rsidRPr="00873CE9" w:rsidRDefault="00083BE3">
      <w:pPr>
        <w:pStyle w:val="af3"/>
        <w:spacing w:line="240" w:lineRule="auto"/>
        <w:ind w:firstLine="170"/>
        <w:jc w:val="both"/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Myriad Pro" w:hAnsi="Arial" w:cs="Arial"/>
          <w:b/>
          <w:bCs/>
          <w:color w:val="auto"/>
          <w:spacing w:val="-4"/>
          <w:sz w:val="24"/>
          <w:szCs w:val="24"/>
          <w:lang w:eastAsia="ru-RU"/>
        </w:rPr>
        <w:t>3.1. Вопрос</w:t>
      </w:r>
      <w:r w:rsidR="00A811F1" w:rsidRPr="00873CE9">
        <w:rPr>
          <w:rStyle w:val="Pragmatica"/>
          <w:rFonts w:ascii="Arial" w:eastAsia="Myriad Pro" w:hAnsi="Arial" w:cs="Arial"/>
          <w:b/>
          <w:bCs/>
          <w:color w:val="auto"/>
          <w:spacing w:val="-4"/>
          <w:sz w:val="24"/>
          <w:szCs w:val="24"/>
          <w:lang w:eastAsia="ru-RU"/>
        </w:rPr>
        <w:t>: «Какими полномочиями будут наделены бывшие администрации СП в статусе структурных подразделений администрации муниципального округа»</w:t>
      </w:r>
      <w:r w:rsidRPr="00873CE9">
        <w:rPr>
          <w:rStyle w:val="Pragmatica"/>
          <w:rFonts w:ascii="Arial" w:eastAsia="Myriad Pro" w:hAnsi="Arial" w:cs="Arial"/>
          <w:b/>
          <w:bCs/>
          <w:color w:val="auto"/>
          <w:spacing w:val="-4"/>
          <w:sz w:val="24"/>
          <w:szCs w:val="24"/>
          <w:lang w:eastAsia="ru-RU"/>
        </w:rPr>
        <w:t xml:space="preserve"> </w:t>
      </w:r>
    </w:p>
    <w:p w:rsidR="00A811F1" w:rsidRPr="00873CE9" w:rsidRDefault="00083BE3">
      <w:pPr>
        <w:pStyle w:val="af3"/>
        <w:ind w:firstLine="170"/>
        <w:jc w:val="both"/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>Ответил</w:t>
      </w:r>
      <w:r w:rsidR="00A811F1"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>а</w:t>
      </w: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 xml:space="preserve"> на вопрос </w:t>
      </w:r>
      <w:proofErr w:type="spellStart"/>
      <w:r w:rsidR="00A811F1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Матаева</w:t>
      </w:r>
      <w:proofErr w:type="spellEnd"/>
      <w:r w:rsidR="00A811F1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 Т.Н</w:t>
      </w: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, </w:t>
      </w:r>
      <w:r w:rsidR="00A811F1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глава </w:t>
      </w:r>
      <w:proofErr w:type="spellStart"/>
      <w:r w:rsidR="00A811F1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Шестовского</w:t>
      </w:r>
      <w:proofErr w:type="spellEnd"/>
      <w:r w:rsidR="00A811F1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 сельского поселения</w:t>
      </w: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. </w:t>
      </w:r>
    </w:p>
    <w:p w:rsidR="001E3C3E" w:rsidRPr="00873CE9" w:rsidRDefault="00083BE3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>Ответ</w:t>
      </w:r>
      <w:r w:rsidR="00A811F1"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>:</w:t>
      </w:r>
      <w:r w:rsidR="00D04C11"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 xml:space="preserve"> </w:t>
      </w:r>
      <w:r w:rsidR="00D04C11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В основном функционал останется прежним. Координировать и организовывать деятельность при осуществлении мероприятий </w:t>
      </w:r>
      <w:proofErr w:type="gramStart"/>
      <w:r w:rsidR="00D04C11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по</w:t>
      </w:r>
      <w:proofErr w:type="gramEnd"/>
      <w:r w:rsidR="00D04C11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: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-защите населения и территории от чрезвычайных ситуаций природного и техногенного характера; пожарная безопасность; обеспечение первичных мер пожарной безопасности;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-содержанию автомобильных дорог местного значения;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-благоустройству территории;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-охране окружающей среды;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-размещению контейнерных площадок и вывозу мусора;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-развитию молодежной политики, культуры и массового спорта;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-земельному контролю;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 организации и предоставлению государственных и муниципальных услуг;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-ведению </w:t>
      </w:r>
      <w:proofErr w:type="spellStart"/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похозяйственного</w:t>
      </w:r>
      <w:proofErr w:type="spellEnd"/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 учета;</w:t>
      </w:r>
    </w:p>
    <w:p w:rsidR="00D04C11" w:rsidRPr="00873CE9" w:rsidRDefault="00D04C11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-работе с обращениями граждан.</w:t>
      </w:r>
    </w:p>
    <w:p w:rsidR="001E3C3E" w:rsidRPr="00873CE9" w:rsidRDefault="00083BE3">
      <w:pPr>
        <w:pStyle w:val="af3"/>
        <w:spacing w:line="240" w:lineRule="auto"/>
        <w:ind w:firstLine="170"/>
        <w:jc w:val="both"/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Myriad Pro" w:hAnsi="Arial" w:cs="Arial"/>
          <w:b/>
          <w:bCs/>
          <w:color w:val="auto"/>
          <w:spacing w:val="-4"/>
          <w:sz w:val="24"/>
          <w:szCs w:val="24"/>
          <w:lang w:eastAsia="ru-RU"/>
        </w:rPr>
        <w:t>3.2. Вопрос</w:t>
      </w:r>
      <w:r w:rsidR="00F15232" w:rsidRPr="00873CE9">
        <w:rPr>
          <w:rStyle w:val="Pragmatica"/>
          <w:rFonts w:ascii="Arial" w:eastAsia="Myriad Pro" w:hAnsi="Arial" w:cs="Arial"/>
          <w:b/>
          <w:bCs/>
          <w:color w:val="auto"/>
          <w:spacing w:val="-4"/>
          <w:sz w:val="24"/>
          <w:szCs w:val="24"/>
          <w:lang w:eastAsia="ru-RU"/>
        </w:rPr>
        <w:t xml:space="preserve"> « Как преобразование отразится на жителях»</w:t>
      </w:r>
    </w:p>
    <w:p w:rsidR="00F15232" w:rsidRPr="00873CE9" w:rsidRDefault="00083BE3">
      <w:pPr>
        <w:pStyle w:val="af3"/>
        <w:ind w:firstLine="170"/>
        <w:jc w:val="both"/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>Ответил</w:t>
      </w:r>
      <w:r w:rsidR="00F15232"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>а</w:t>
      </w: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 xml:space="preserve"> на вопрос </w:t>
      </w:r>
      <w:proofErr w:type="spellStart"/>
      <w:r w:rsidR="00F15232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Матаева</w:t>
      </w:r>
      <w:proofErr w:type="spellEnd"/>
      <w:r w:rsidR="00F15232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 Т.Н.</w:t>
      </w: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, </w:t>
      </w:r>
      <w:r w:rsidR="00F15232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глава </w:t>
      </w:r>
      <w:proofErr w:type="spellStart"/>
      <w:r w:rsidR="00F15232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Шестовского</w:t>
      </w:r>
      <w:proofErr w:type="spellEnd"/>
      <w:r w:rsidR="00F15232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 сельского поселения</w:t>
      </w: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.</w:t>
      </w: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 xml:space="preserve"> </w:t>
      </w:r>
    </w:p>
    <w:p w:rsidR="001E3C3E" w:rsidRPr="00873CE9" w:rsidRDefault="00083BE3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>Ответ</w:t>
      </w:r>
      <w:r w:rsidR="00F15232"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 xml:space="preserve">: </w:t>
      </w:r>
      <w:r w:rsidR="00F15232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Для граждан ничего не изменится, новых обязанностей не появится, документы менять не придется.</w:t>
      </w:r>
    </w:p>
    <w:p w:rsidR="00F15232" w:rsidRPr="00873CE9" w:rsidRDefault="00F15232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-налогообложение, тарифы в сфере ЖКХ, социальные льготы не изменятся;</w:t>
      </w:r>
    </w:p>
    <w:p w:rsidR="00F15232" w:rsidRPr="00873CE9" w:rsidRDefault="00F15232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-правоустанавливающие документы на земельные участки и имущество, прописка (адрес регистрации по месту жительства)- обязательной замены не потребуется;</w:t>
      </w:r>
    </w:p>
    <w:p w:rsidR="00F15232" w:rsidRPr="00873CE9" w:rsidRDefault="00F15232">
      <w:pPr>
        <w:pStyle w:val="af3"/>
        <w:ind w:firstLine="170"/>
        <w:jc w:val="both"/>
        <w:rPr>
          <w:rFonts w:ascii="Arial" w:hAnsi="Arial" w:cs="Arial"/>
          <w:color w:val="auto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-по адресному реестр</w:t>
      </w:r>
      <w:proofErr w:type="gramStart"/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у-</w:t>
      </w:r>
      <w:proofErr w:type="gramEnd"/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 в автоматическом режиме будет произведена массовая корректировка адреса «муниципальный район» на «муниципальный округ» на основании принятого закона Тюменской области о преобразовании.</w:t>
      </w:r>
    </w:p>
    <w:p w:rsidR="001E3C3E" w:rsidRPr="00873CE9" w:rsidRDefault="00083BE3">
      <w:pPr>
        <w:pStyle w:val="af3"/>
        <w:spacing w:line="240" w:lineRule="auto"/>
        <w:ind w:firstLine="170"/>
        <w:jc w:val="both"/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Myriad Pro" w:hAnsi="Arial" w:cs="Arial"/>
          <w:b/>
          <w:bCs/>
          <w:color w:val="auto"/>
          <w:spacing w:val="-4"/>
          <w:sz w:val="24"/>
          <w:szCs w:val="24"/>
          <w:lang w:eastAsia="ru-RU"/>
        </w:rPr>
        <w:t xml:space="preserve">3.3. Вопрос </w:t>
      </w:r>
      <w:r w:rsidR="00103714" w:rsidRPr="00873CE9">
        <w:rPr>
          <w:rStyle w:val="Pragmatica"/>
          <w:rFonts w:ascii="Arial" w:eastAsia="Myriad Pro" w:hAnsi="Arial" w:cs="Arial"/>
          <w:b/>
          <w:bCs/>
          <w:color w:val="auto"/>
          <w:spacing w:val="-4"/>
          <w:sz w:val="24"/>
          <w:szCs w:val="24"/>
          <w:lang w:eastAsia="ru-RU"/>
        </w:rPr>
        <w:t>«Что является целью создания муниципального округа»</w:t>
      </w:r>
    </w:p>
    <w:p w:rsidR="00103714" w:rsidRPr="00873CE9" w:rsidRDefault="00083BE3">
      <w:pPr>
        <w:pStyle w:val="af3"/>
        <w:ind w:firstLine="170"/>
        <w:jc w:val="both"/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>Ответил</w:t>
      </w:r>
      <w:r w:rsidR="00103714"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>а</w:t>
      </w: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 xml:space="preserve"> на вопрос </w:t>
      </w:r>
      <w:proofErr w:type="spellStart"/>
      <w:r w:rsidR="00103714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Матаева</w:t>
      </w:r>
      <w:proofErr w:type="spellEnd"/>
      <w:r w:rsidR="00103714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 Т.Н.</w:t>
      </w: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, </w:t>
      </w:r>
      <w:r w:rsidR="00103714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глава </w:t>
      </w:r>
      <w:proofErr w:type="spellStart"/>
      <w:r w:rsidR="00103714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Шестовского</w:t>
      </w:r>
      <w:proofErr w:type="spellEnd"/>
      <w:r w:rsidR="00103714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 xml:space="preserve"> сельского поселения</w:t>
      </w: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.</w:t>
      </w:r>
    </w:p>
    <w:p w:rsidR="001E3C3E" w:rsidRPr="00873CE9" w:rsidRDefault="00083BE3" w:rsidP="00873CE9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 xml:space="preserve"> Ответ</w:t>
      </w:r>
      <w:r w:rsidR="00103714" w:rsidRPr="00873CE9">
        <w:rPr>
          <w:rStyle w:val="Pragmatica"/>
          <w:rFonts w:ascii="Arial" w:eastAsia="Arial" w:hAnsi="Arial" w:cs="Arial"/>
          <w:b/>
          <w:bCs/>
          <w:color w:val="auto"/>
          <w:spacing w:val="-6"/>
          <w:sz w:val="24"/>
          <w:szCs w:val="24"/>
        </w:rPr>
        <w:t xml:space="preserve">: </w:t>
      </w:r>
      <w:r w:rsidR="00103714"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Целью создания муниципального округа является повышение эффективности деятельности муниципальных образований за счет:</w:t>
      </w:r>
    </w:p>
    <w:p w:rsidR="00873CE9" w:rsidRPr="00873CE9" w:rsidRDefault="00873CE9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-консолидации финансовых и кадровых ресурсов;</w:t>
      </w:r>
    </w:p>
    <w:p w:rsidR="00873CE9" w:rsidRPr="00873CE9" w:rsidRDefault="00873CE9">
      <w:pPr>
        <w:pStyle w:val="af3"/>
        <w:ind w:firstLine="170"/>
        <w:jc w:val="both"/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-сокращения расходов на аппарат управления;</w:t>
      </w:r>
    </w:p>
    <w:p w:rsidR="00873CE9" w:rsidRPr="00873CE9" w:rsidRDefault="00873CE9">
      <w:pPr>
        <w:pStyle w:val="af3"/>
        <w:ind w:firstLine="170"/>
        <w:jc w:val="both"/>
        <w:rPr>
          <w:rFonts w:ascii="Arial" w:hAnsi="Arial" w:cs="Arial"/>
          <w:color w:val="auto"/>
        </w:rPr>
      </w:pPr>
      <w:r w:rsidRPr="00873CE9">
        <w:rPr>
          <w:rStyle w:val="Pragmatica"/>
          <w:rFonts w:ascii="Arial" w:eastAsia="Arial" w:hAnsi="Arial" w:cs="Arial"/>
          <w:bCs/>
          <w:color w:val="auto"/>
          <w:spacing w:val="-6"/>
          <w:sz w:val="24"/>
          <w:szCs w:val="24"/>
        </w:rPr>
        <w:t>-повышение эффективности использования бюджетных средств.</w:t>
      </w:r>
    </w:p>
    <w:p w:rsidR="001E3C3E" w:rsidRDefault="001E3C3E">
      <w:pPr>
        <w:jc w:val="both"/>
        <w:rPr>
          <w:rFonts w:ascii="Arial" w:hAnsi="Arial" w:cs="Arial"/>
        </w:rPr>
      </w:pPr>
    </w:p>
    <w:p w:rsidR="001E3C3E" w:rsidRDefault="00083BE3">
      <w:pPr>
        <w:jc w:val="both"/>
        <w:rPr>
          <w:rFonts w:ascii="Arial" w:eastAsia="Times New Roman" w:hAnsi="Arial" w:cs="Arial"/>
          <w:color w:val="000000"/>
          <w:lang w:eastAsia="ru-RU"/>
        </w:rPr>
      </w:pPr>
      <w:r w:rsidRPr="00873CE9">
        <w:rPr>
          <w:rFonts w:ascii="Arial" w:eastAsia="Times New Roman" w:hAnsi="Arial" w:cs="Arial"/>
          <w:b/>
          <w:bCs/>
          <w:lang w:eastAsia="ru-RU"/>
        </w:rPr>
        <w:lastRenderedPageBreak/>
        <w:t>4. Выступил</w:t>
      </w:r>
      <w:r w:rsidR="00F15232" w:rsidRPr="00873CE9">
        <w:rPr>
          <w:rFonts w:ascii="Arial" w:eastAsia="Times New Roman" w:hAnsi="Arial" w:cs="Arial"/>
          <w:b/>
          <w:bCs/>
          <w:lang w:eastAsia="ru-RU"/>
        </w:rPr>
        <w:t>а</w:t>
      </w:r>
      <w:r w:rsidRPr="00873CE9">
        <w:rPr>
          <w:rFonts w:ascii="Arial" w:eastAsia="Times New Roman" w:hAnsi="Arial" w:cs="Arial"/>
          <w:b/>
          <w:bCs/>
          <w:lang w:eastAsia="ru-RU"/>
        </w:rPr>
        <w:t xml:space="preserve"> Шишкина </w:t>
      </w:r>
      <w:r w:rsidR="00103714" w:rsidRPr="00873CE9">
        <w:rPr>
          <w:rFonts w:ascii="Arial" w:eastAsia="Times New Roman" w:hAnsi="Arial" w:cs="Arial"/>
          <w:b/>
          <w:bCs/>
          <w:lang w:eastAsia="ru-RU"/>
        </w:rPr>
        <w:t>Т.Г.</w:t>
      </w:r>
      <w:r w:rsidRPr="00873CE9">
        <w:rPr>
          <w:rFonts w:ascii="Arial" w:eastAsia="Times New Roman" w:hAnsi="Arial" w:cs="Arial"/>
          <w:b/>
          <w:bCs/>
          <w:lang w:eastAsia="ru-RU"/>
        </w:rPr>
        <w:t xml:space="preserve">, председатель Думы </w:t>
      </w:r>
      <w:proofErr w:type="spellStart"/>
      <w:r w:rsidRPr="00873CE9">
        <w:rPr>
          <w:rFonts w:ascii="Arial" w:eastAsia="Times New Roman" w:hAnsi="Arial" w:cs="Arial"/>
          <w:b/>
          <w:bCs/>
          <w:lang w:eastAsia="ru-RU"/>
        </w:rPr>
        <w:t>Шестовского</w:t>
      </w:r>
      <w:proofErr w:type="spellEnd"/>
      <w:r w:rsidRPr="00873CE9">
        <w:rPr>
          <w:rFonts w:ascii="Arial" w:eastAsia="Times New Roman" w:hAnsi="Arial" w:cs="Arial"/>
          <w:b/>
          <w:bCs/>
          <w:lang w:eastAsia="ru-RU"/>
        </w:rPr>
        <w:t xml:space="preserve"> сельского поселения</w:t>
      </w:r>
      <w:r w:rsidRPr="00873CE9">
        <w:rPr>
          <w:rFonts w:ascii="Arial" w:eastAsia="Times New Roman" w:hAnsi="Arial" w:cs="Arial"/>
          <w:lang w:eastAsia="ru-RU"/>
        </w:rPr>
        <w:t>,</w:t>
      </w:r>
      <w:r>
        <w:rPr>
          <w:rFonts w:ascii="Arial" w:eastAsia="Times New Roman" w:hAnsi="Arial" w:cs="Arial"/>
          <w:color w:val="000000"/>
          <w:lang w:eastAsia="ru-RU"/>
        </w:rPr>
        <w:t xml:space="preserve"> уполномоченн</w:t>
      </w:r>
      <w:r w:rsidR="00F15232">
        <w:rPr>
          <w:rFonts w:ascii="Arial" w:eastAsia="Times New Roman" w:hAnsi="Arial" w:cs="Arial"/>
          <w:color w:val="000000"/>
          <w:lang w:eastAsia="ru-RU"/>
        </w:rPr>
        <w:t>ая</w:t>
      </w:r>
      <w:r w:rsidR="00873CE9">
        <w:rPr>
          <w:rFonts w:ascii="Arial" w:eastAsia="Times New Roman" w:hAnsi="Arial" w:cs="Arial"/>
          <w:color w:val="000000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lang w:eastAsia="ru-RU"/>
        </w:rPr>
        <w:t xml:space="preserve">на организацию и проведение публичных слушаний о наличии еще вопросов от населения. Вопросов и предложений больше не поступало.  </w:t>
      </w:r>
    </w:p>
    <w:p w:rsidR="001E3C3E" w:rsidRDefault="00083BE3">
      <w:pPr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Далее </w:t>
      </w:r>
      <w:r w:rsidRPr="00873CE9">
        <w:rPr>
          <w:rFonts w:ascii="Arial" w:eastAsia="Times New Roman" w:hAnsi="Arial" w:cs="Arial"/>
          <w:lang w:eastAsia="ru-RU"/>
        </w:rPr>
        <w:t>Шишкина Т.Г.</w:t>
      </w:r>
      <w:r>
        <w:rPr>
          <w:rFonts w:ascii="Arial" w:eastAsia="Times New Roman" w:hAnsi="Arial" w:cs="Arial"/>
          <w:color w:val="000000"/>
          <w:lang w:eastAsia="ru-RU"/>
        </w:rPr>
        <w:t xml:space="preserve"> объявил</w:t>
      </w:r>
      <w:r w:rsidR="00873CE9">
        <w:rPr>
          <w:rFonts w:ascii="Arial" w:eastAsia="Times New Roman" w:hAnsi="Arial" w:cs="Arial"/>
          <w:color w:val="000000"/>
          <w:lang w:eastAsia="ru-RU"/>
        </w:rPr>
        <w:t>а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 xml:space="preserve">о необходимости принятия решения публичных слушаний  </w:t>
      </w:r>
      <w:r>
        <w:rPr>
          <w:rFonts w:ascii="Arial" w:eastAsia="Times New Roman" w:hAnsi="Arial" w:cs="Arial"/>
          <w:color w:val="000000"/>
          <w:lang w:eastAsia="ru-RU"/>
        </w:rPr>
        <w:t xml:space="preserve">путем открытого голосования по обсуждаемому вопросу в форме рекомендаций Думе </w:t>
      </w:r>
      <w:proofErr w:type="spellStart"/>
      <w:r w:rsidRPr="00873CE9">
        <w:rPr>
          <w:rFonts w:ascii="Arial" w:eastAsia="Times New Roman" w:hAnsi="Arial" w:cs="Arial"/>
          <w:lang w:eastAsia="ru-RU"/>
        </w:rPr>
        <w:t>Шестовского</w:t>
      </w:r>
      <w:proofErr w:type="spellEnd"/>
      <w:r w:rsidRPr="00873CE9">
        <w:rPr>
          <w:rFonts w:ascii="Arial" w:eastAsia="Times New Roman" w:hAnsi="Arial" w:cs="Arial"/>
          <w:lang w:eastAsia="ru-RU"/>
        </w:rPr>
        <w:t xml:space="preserve"> сельского поселения.</w:t>
      </w:r>
    </w:p>
    <w:p w:rsidR="001E3C3E" w:rsidRDefault="00083BE3">
      <w:pPr>
        <w:jc w:val="both"/>
        <w:rPr>
          <w:rFonts w:ascii="Arial" w:eastAsia="Arial" w:hAnsi="Arial" w:cs="Arial"/>
          <w:b/>
          <w:bCs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ГОЛОСОВАЛИ:</w:t>
      </w:r>
    </w:p>
    <w:p w:rsidR="001E3C3E" w:rsidRPr="00873CE9" w:rsidRDefault="00083BE3">
      <w:pPr>
        <w:jc w:val="both"/>
        <w:rPr>
          <w:rFonts w:ascii="Arial" w:eastAsia="Arial" w:hAnsi="Arial" w:cs="Arial"/>
          <w:b/>
          <w:bCs/>
          <w:lang w:eastAsia="ru-RU"/>
        </w:rPr>
      </w:pPr>
      <w:r w:rsidRPr="00873CE9">
        <w:rPr>
          <w:rFonts w:ascii="Arial" w:eastAsia="Times New Roman" w:hAnsi="Arial" w:cs="Arial"/>
          <w:b/>
          <w:bCs/>
          <w:lang w:eastAsia="ru-RU"/>
        </w:rPr>
        <w:t xml:space="preserve">«ЗА» - </w:t>
      </w:r>
      <w:r w:rsidR="00873CE9" w:rsidRPr="00873CE9">
        <w:rPr>
          <w:rFonts w:ascii="Arial" w:eastAsia="Times New Roman" w:hAnsi="Arial" w:cs="Arial"/>
          <w:b/>
          <w:bCs/>
          <w:lang w:eastAsia="ru-RU"/>
        </w:rPr>
        <w:t>20</w:t>
      </w:r>
    </w:p>
    <w:p w:rsidR="001E3C3E" w:rsidRPr="00873CE9" w:rsidRDefault="00083BE3">
      <w:pPr>
        <w:jc w:val="both"/>
        <w:rPr>
          <w:rFonts w:ascii="Arial" w:eastAsia="Arial" w:hAnsi="Arial" w:cs="Arial"/>
          <w:b/>
          <w:bCs/>
          <w:lang w:eastAsia="ru-RU"/>
        </w:rPr>
      </w:pPr>
      <w:r w:rsidRPr="00873CE9">
        <w:rPr>
          <w:rFonts w:ascii="Arial" w:eastAsia="Times New Roman" w:hAnsi="Arial" w:cs="Arial"/>
          <w:b/>
          <w:bCs/>
          <w:lang w:eastAsia="ru-RU"/>
        </w:rPr>
        <w:t>«ПРОТИВ» - 0</w:t>
      </w:r>
    </w:p>
    <w:p w:rsidR="001E3C3E" w:rsidRPr="00873CE9" w:rsidRDefault="00083BE3">
      <w:pPr>
        <w:jc w:val="both"/>
      </w:pPr>
      <w:r w:rsidRPr="00873CE9">
        <w:rPr>
          <w:rFonts w:ascii="Arial" w:eastAsia="Times New Roman" w:hAnsi="Arial" w:cs="Arial"/>
          <w:b/>
          <w:bCs/>
          <w:lang w:eastAsia="ru-RU"/>
        </w:rPr>
        <w:t>«ВОЗДЕРЖАЛИСЬ» - 0</w:t>
      </w:r>
    </w:p>
    <w:p w:rsidR="001E3C3E" w:rsidRDefault="001E3C3E">
      <w:pPr>
        <w:jc w:val="both"/>
        <w:rPr>
          <w:color w:val="C9211E"/>
        </w:rPr>
      </w:pPr>
    </w:p>
    <w:p w:rsidR="001E3C3E" w:rsidRDefault="00083BE3">
      <w:pPr>
        <w:pStyle w:val="af5"/>
        <w:spacing w:before="100" w:after="0" w:line="240" w:lineRule="auto"/>
        <w:ind w:firstLine="697"/>
        <w:jc w:val="both"/>
      </w:pPr>
      <w:proofErr w:type="gramStart"/>
      <w:r>
        <w:rPr>
          <w:rFonts w:ascii="Arial" w:hAnsi="Arial" w:cs="Arial"/>
        </w:rPr>
        <w:t xml:space="preserve">РЕКОМЕНДАЦИИ  </w:t>
      </w:r>
      <w:r>
        <w:rPr>
          <w:rFonts w:ascii="Arial" w:hAnsi="Arial" w:cs="Arial"/>
          <w:color w:val="00000A"/>
        </w:rPr>
        <w:t xml:space="preserve">по итогам публичных слушаний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</w:t>
      </w:r>
      <w:proofErr w:type="gram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, </w:t>
      </w:r>
      <w:proofErr w:type="gram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  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>
        <w:rPr>
          <w:rFonts w:ascii="Arial" w:hAnsi="Arial" w:cs="Arial"/>
          <w:bCs/>
          <w:color w:val="00000A"/>
        </w:rPr>
        <w:t>приняты</w:t>
      </w:r>
      <w:r>
        <w:rPr>
          <w:rFonts w:ascii="Arial" w:hAnsi="Arial" w:cs="Arial"/>
          <w:color w:val="00000A"/>
        </w:rPr>
        <w:t xml:space="preserve"> согласно приложению № 1 к настоящему протоколу.</w:t>
      </w:r>
      <w:proofErr w:type="gramEnd"/>
    </w:p>
    <w:p w:rsidR="001E3C3E" w:rsidRDefault="001E3C3E">
      <w:pPr>
        <w:jc w:val="both"/>
      </w:pPr>
    </w:p>
    <w:p w:rsidR="001E3C3E" w:rsidRDefault="001E3C3E">
      <w:pPr>
        <w:jc w:val="both"/>
      </w:pPr>
    </w:p>
    <w:p w:rsidR="001E3C3E" w:rsidRDefault="001E3C3E">
      <w:pPr>
        <w:jc w:val="both"/>
      </w:pPr>
    </w:p>
    <w:p w:rsidR="001E3C3E" w:rsidRDefault="00083B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                                                                                        Шишкина Т.Г.</w:t>
      </w:r>
    </w:p>
    <w:p w:rsidR="00873CE9" w:rsidRDefault="00873CE9">
      <w:pPr>
        <w:jc w:val="both"/>
        <w:rPr>
          <w:rFonts w:ascii="Arial" w:hAnsi="Arial" w:cs="Arial"/>
        </w:rPr>
      </w:pPr>
    </w:p>
    <w:p w:rsidR="001E3C3E" w:rsidRDefault="001E3C3E">
      <w:pPr>
        <w:jc w:val="both"/>
        <w:rPr>
          <w:rFonts w:ascii="Arial" w:hAnsi="Arial" w:cs="Arial"/>
        </w:rPr>
      </w:pPr>
    </w:p>
    <w:p w:rsidR="001E3C3E" w:rsidRDefault="00083B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Секретарь                                                                                                </w:t>
      </w:r>
      <w:r w:rsidRPr="00873CE9">
        <w:rPr>
          <w:rFonts w:ascii="Arial" w:hAnsi="Arial" w:cs="Arial"/>
        </w:rPr>
        <w:t>Суслова В.В.</w:t>
      </w: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 w:rsidP="00EF2F88">
      <w:pPr>
        <w:ind w:firstLine="540"/>
        <w:jc w:val="right"/>
      </w:pPr>
      <w:r>
        <w:rPr>
          <w:rFonts w:ascii="Arial" w:eastAsia="Arial" w:hAnsi="Arial" w:cs="Arial"/>
          <w:color w:val="000000"/>
        </w:rPr>
        <w:t>Приложение №1 к протоколу</w:t>
      </w:r>
    </w:p>
    <w:p w:rsidR="00EF2F88" w:rsidRDefault="00EF2F88" w:rsidP="00EF2F88">
      <w:pPr>
        <w:ind w:firstLine="540"/>
        <w:jc w:val="right"/>
      </w:pPr>
      <w:r>
        <w:rPr>
          <w:rFonts w:ascii="Arial" w:eastAsia="Arial" w:hAnsi="Arial" w:cs="Arial"/>
          <w:color w:val="000000"/>
        </w:rPr>
        <w:t xml:space="preserve">публичных слушаний </w:t>
      </w:r>
      <w:r>
        <w:rPr>
          <w:rFonts w:ascii="Arial" w:eastAsia="Arial" w:hAnsi="Arial" w:cs="Arial"/>
        </w:rPr>
        <w:t>от 15.01.2025г.№1</w:t>
      </w:r>
    </w:p>
    <w:p w:rsidR="00EF2F88" w:rsidRDefault="00EF2F88" w:rsidP="00EF2F88">
      <w:pPr>
        <w:ind w:firstLine="540"/>
        <w:jc w:val="right"/>
      </w:pPr>
    </w:p>
    <w:p w:rsidR="00EF2F88" w:rsidRDefault="00EF2F88" w:rsidP="00EF2F88">
      <w:pPr>
        <w:ind w:firstLine="540"/>
        <w:jc w:val="right"/>
      </w:pPr>
    </w:p>
    <w:p w:rsidR="00EF2F88" w:rsidRDefault="00EF2F88" w:rsidP="00EF2F88">
      <w:pPr>
        <w:ind w:firstLine="540"/>
        <w:jc w:val="center"/>
      </w:pPr>
    </w:p>
    <w:p w:rsidR="00EF2F88" w:rsidRDefault="00EF2F88" w:rsidP="00EF2F88">
      <w:pPr>
        <w:ind w:firstLine="540"/>
        <w:jc w:val="center"/>
      </w:pPr>
      <w:r>
        <w:rPr>
          <w:rFonts w:ascii="Arial" w:eastAsia="Arial" w:hAnsi="Arial" w:cs="Arial"/>
          <w:b/>
          <w:color w:val="000000"/>
        </w:rPr>
        <w:t>РЕКОМЕНДАЦИИ</w:t>
      </w:r>
    </w:p>
    <w:p w:rsidR="00EF2F88" w:rsidRDefault="00EF2F88" w:rsidP="00EF2F88">
      <w:pPr>
        <w:ind w:firstLine="709"/>
        <w:jc w:val="center"/>
      </w:pPr>
      <w:proofErr w:type="gramStart"/>
      <w:r>
        <w:rPr>
          <w:rFonts w:ascii="Arial" w:eastAsia="Arial" w:hAnsi="Arial" w:cs="Arial"/>
          <w:b/>
          <w:color w:val="000000"/>
        </w:rPr>
        <w:t xml:space="preserve">по итогам публичных слушаний по </w:t>
      </w:r>
      <w:r>
        <w:rPr>
          <w:rFonts w:ascii="Arial" w:eastAsia="Arial" w:hAnsi="Arial" w:cs="Arial"/>
          <w:b/>
          <w:color w:val="00000A"/>
        </w:rPr>
        <w:t xml:space="preserve">вопросу 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eastAsia="Arial" w:hAnsi="Arial" w:cs="Arial"/>
          <w:b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b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>Шестовского</w:t>
      </w:r>
      <w:proofErr w:type="spell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сельского</w:t>
      </w:r>
      <w:proofErr w:type="gramEnd"/>
      <w:r>
        <w:rPr>
          <w:rFonts w:ascii="Arial" w:eastAsia="Arial" w:hAnsi="Arial" w:cs="Arial"/>
          <w:b/>
          <w:color w:val="00000A"/>
          <w:sz w:val="26"/>
          <w:shd w:val="clear" w:color="auto" w:fill="FFFFFF"/>
        </w:rPr>
        <w:t xml:space="preserve"> поселения, </w:t>
      </w:r>
      <w:r>
        <w:rPr>
          <w:rFonts w:ascii="Arial" w:eastAsia="Arial" w:hAnsi="Arial" w:cs="Arial"/>
          <w:b/>
          <w:color w:val="000000"/>
          <w:sz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eastAsia="Arial" w:hAnsi="Arial" w:cs="Arial"/>
          <w:b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b/>
          <w:color w:val="000000"/>
          <w:sz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</w:t>
      </w:r>
      <w:proofErr w:type="gramStart"/>
      <w:r>
        <w:rPr>
          <w:rFonts w:ascii="Arial" w:eastAsia="Arial" w:hAnsi="Arial" w:cs="Arial"/>
          <w:b/>
          <w:color w:val="00000A"/>
          <w:shd w:val="clear" w:color="auto" w:fill="FFFFFF"/>
        </w:rPr>
        <w:t>-</w:t>
      </w:r>
      <w:proofErr w:type="spellStart"/>
      <w:r>
        <w:rPr>
          <w:rFonts w:ascii="Arial" w:eastAsia="Arial" w:hAnsi="Arial" w:cs="Arial"/>
          <w:b/>
          <w:color w:val="00000A"/>
          <w:shd w:val="clear" w:color="auto" w:fill="FFFFFF"/>
        </w:rPr>
        <w:t>В</w:t>
      </w:r>
      <w:proofErr w:type="gramEnd"/>
      <w:r>
        <w:rPr>
          <w:rFonts w:ascii="Arial" w:eastAsia="Arial" w:hAnsi="Arial" w:cs="Arial"/>
          <w:b/>
          <w:color w:val="00000A"/>
          <w:shd w:val="clear" w:color="auto" w:fill="FFFFFF"/>
        </w:rPr>
        <w:t>агайский</w:t>
      </w:r>
      <w:proofErr w:type="spellEnd"/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>
        <w:rPr>
          <w:rFonts w:ascii="Arial" w:eastAsia="Arial" w:hAnsi="Arial" w:cs="Arial"/>
          <w:b/>
          <w:color w:val="00000A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района Тюменской области.</w:t>
      </w:r>
    </w:p>
    <w:p w:rsidR="00EF2F88" w:rsidRDefault="00EF2F88" w:rsidP="00EF2F88">
      <w:pPr>
        <w:ind w:firstLine="709"/>
        <w:jc w:val="center"/>
      </w:pPr>
    </w:p>
    <w:p w:rsidR="00EF2F88" w:rsidRDefault="00EF2F88" w:rsidP="00EF2F88">
      <w:pPr>
        <w:spacing w:line="360" w:lineRule="auto"/>
      </w:pPr>
      <w:proofErr w:type="spellStart"/>
      <w:r>
        <w:rPr>
          <w:rFonts w:ascii="Arial" w:eastAsia="Arial" w:hAnsi="Arial" w:cs="Arial"/>
          <w:b/>
        </w:rPr>
        <w:t>Шестовское</w:t>
      </w:r>
      <w:proofErr w:type="spellEnd"/>
      <w:r>
        <w:rPr>
          <w:rFonts w:ascii="Arial" w:eastAsia="Arial" w:hAnsi="Arial" w:cs="Arial"/>
          <w:b/>
        </w:rPr>
        <w:t xml:space="preserve"> сельское поселение</w:t>
      </w:r>
    </w:p>
    <w:p w:rsidR="00EF2F88" w:rsidRDefault="00EF2F88" w:rsidP="00EF2F88">
      <w:pPr>
        <w:spacing w:line="360" w:lineRule="auto"/>
      </w:pPr>
      <w:proofErr w:type="spellStart"/>
      <w:r>
        <w:rPr>
          <w:rFonts w:ascii="Arial" w:eastAsia="Arial" w:hAnsi="Arial" w:cs="Arial"/>
          <w:b/>
        </w:rPr>
        <w:t>Вагайского</w:t>
      </w:r>
      <w:proofErr w:type="spellEnd"/>
      <w:r>
        <w:rPr>
          <w:rFonts w:ascii="Arial" w:eastAsia="Arial" w:hAnsi="Arial" w:cs="Arial"/>
          <w:b/>
        </w:rPr>
        <w:t xml:space="preserve"> муниципального района</w:t>
      </w:r>
    </w:p>
    <w:p w:rsidR="00EF2F88" w:rsidRDefault="00EF2F88" w:rsidP="00EF2F88">
      <w:pPr>
        <w:spacing w:line="360" w:lineRule="auto"/>
      </w:pPr>
      <w:r>
        <w:rPr>
          <w:rFonts w:ascii="Arial" w:eastAsia="Arial" w:hAnsi="Arial" w:cs="Arial"/>
          <w:b/>
        </w:rPr>
        <w:t>Тюменской области</w:t>
      </w:r>
      <w:r>
        <w:rPr>
          <w:rFonts w:ascii="Arial" w:eastAsia="Arial" w:hAnsi="Arial" w:cs="Arial"/>
          <w:b/>
        </w:rPr>
        <w:tab/>
      </w:r>
      <w:r>
        <w:rPr>
          <w:rFonts w:ascii="Arial" w:eastAsia="Arial" w:hAnsi="Arial" w:cs="Arial"/>
          <w:b/>
        </w:rPr>
        <w:tab/>
      </w:r>
      <w:r>
        <w:rPr>
          <w:rFonts w:ascii="Arial" w:eastAsia="Arial" w:hAnsi="Arial" w:cs="Arial"/>
          <w:b/>
        </w:rPr>
        <w:tab/>
      </w:r>
      <w:r>
        <w:rPr>
          <w:rFonts w:ascii="Arial" w:eastAsia="Arial" w:hAnsi="Arial" w:cs="Arial"/>
          <w:b/>
        </w:rPr>
        <w:tab/>
      </w:r>
      <w:r>
        <w:rPr>
          <w:rFonts w:ascii="Arial" w:eastAsia="Arial" w:hAnsi="Arial" w:cs="Arial"/>
          <w:b/>
        </w:rPr>
        <w:tab/>
        <w:t xml:space="preserve">  15 января 2025г.</w:t>
      </w:r>
    </w:p>
    <w:p w:rsidR="00EF2F88" w:rsidRDefault="00EF2F88" w:rsidP="00EF2F88">
      <w:pPr>
        <w:spacing w:line="360" w:lineRule="auto"/>
      </w:pPr>
    </w:p>
    <w:tbl>
      <w:tblPr>
        <w:tblW w:w="975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00"/>
        <w:gridCol w:w="7657"/>
      </w:tblGrid>
      <w:tr w:rsidR="00EF2F88" w:rsidTr="00655548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2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F2F88" w:rsidRDefault="00EF2F88" w:rsidP="00655548">
            <w:pPr>
              <w:jc w:val="both"/>
            </w:pPr>
            <w:r>
              <w:rPr>
                <w:rFonts w:ascii="Arial" w:eastAsia="Arial" w:hAnsi="Arial" w:cs="Arial"/>
              </w:rPr>
              <w:t>Председатель -</w:t>
            </w:r>
          </w:p>
        </w:tc>
        <w:tc>
          <w:tcPr>
            <w:tcW w:w="7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F2F88" w:rsidRDefault="00EF2F88" w:rsidP="00655548">
            <w:pPr>
              <w:jc w:val="both"/>
            </w:pPr>
            <w:r>
              <w:rPr>
                <w:rFonts w:ascii="Arial" w:eastAsia="Arial" w:hAnsi="Arial" w:cs="Arial"/>
              </w:rPr>
              <w:t xml:space="preserve">Шишкина Татьяна Геннадьевна, председатель Думы </w:t>
            </w:r>
            <w:proofErr w:type="spellStart"/>
            <w:r>
              <w:rPr>
                <w:rFonts w:ascii="Arial" w:eastAsia="Arial" w:hAnsi="Arial" w:cs="Arial"/>
              </w:rPr>
              <w:t>Шестовского</w:t>
            </w:r>
            <w:proofErr w:type="spellEnd"/>
            <w:r>
              <w:rPr>
                <w:rFonts w:ascii="Arial" w:eastAsia="Arial" w:hAnsi="Arial" w:cs="Arial"/>
              </w:rPr>
              <w:t xml:space="preserve"> сельского поселения</w:t>
            </w:r>
          </w:p>
        </w:tc>
      </w:tr>
      <w:tr w:rsidR="00EF2F88" w:rsidTr="00655548">
        <w:tblPrEx>
          <w:tblCellMar>
            <w:top w:w="0" w:type="dxa"/>
            <w:bottom w:w="0" w:type="dxa"/>
          </w:tblCellMar>
        </w:tblPrEx>
        <w:trPr>
          <w:trHeight w:val="382"/>
        </w:trPr>
        <w:tc>
          <w:tcPr>
            <w:tcW w:w="21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F2F88" w:rsidRDefault="00EF2F88" w:rsidP="00655548">
            <w:pPr>
              <w:jc w:val="both"/>
            </w:pPr>
          </w:p>
        </w:tc>
        <w:tc>
          <w:tcPr>
            <w:tcW w:w="76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F2F88" w:rsidRDefault="00EF2F88" w:rsidP="00655548"/>
        </w:tc>
      </w:tr>
    </w:tbl>
    <w:p w:rsidR="00EF2F88" w:rsidRDefault="00EF2F88" w:rsidP="00EF2F88">
      <w:pPr>
        <w:tabs>
          <w:tab w:val="left" w:pos="142"/>
        </w:tabs>
        <w:ind w:firstLine="709"/>
        <w:jc w:val="both"/>
      </w:pPr>
      <w:r>
        <w:rPr>
          <w:rFonts w:ascii="Arial" w:eastAsia="Arial" w:hAnsi="Arial" w:cs="Arial"/>
        </w:rPr>
        <w:t>Место и время проведения публичных слушаний:</w:t>
      </w:r>
    </w:p>
    <w:p w:rsidR="00EF2F88" w:rsidRDefault="00EF2F88" w:rsidP="00EF2F88">
      <w:pPr>
        <w:ind w:firstLine="696"/>
        <w:jc w:val="both"/>
      </w:pPr>
      <w:proofErr w:type="gramStart"/>
      <w:r>
        <w:rPr>
          <w:rFonts w:ascii="Arial" w:eastAsia="Arial" w:hAnsi="Arial" w:cs="Arial"/>
          <w:color w:val="000000"/>
        </w:rPr>
        <w:t xml:space="preserve">Публичные слушания по </w:t>
      </w:r>
      <w:r>
        <w:rPr>
          <w:rFonts w:ascii="Arial" w:eastAsia="Arial" w:hAnsi="Arial" w:cs="Arial"/>
          <w:color w:val="00000A"/>
        </w:rPr>
        <w:t xml:space="preserve">вопросу 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Шестовского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>Шишкинского</w:t>
      </w:r>
      <w:proofErr w:type="gram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сельского поселения, входящих в состав 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 путем их объединения, создав вновь образованное муниципальное образование со статусом муниципального округа —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Вагайский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района Тюменской области </w:t>
      </w:r>
      <w:r>
        <w:rPr>
          <w:rFonts w:ascii="Arial" w:eastAsia="Arial" w:hAnsi="Arial" w:cs="Arial"/>
          <w:color w:val="000000"/>
        </w:rPr>
        <w:t xml:space="preserve">проведены </w:t>
      </w:r>
      <w:r>
        <w:rPr>
          <w:rFonts w:ascii="Arial" w:eastAsia="Arial" w:hAnsi="Arial" w:cs="Arial"/>
        </w:rPr>
        <w:t xml:space="preserve">15 января 2025 года, </w:t>
      </w:r>
      <w:proofErr w:type="spellStart"/>
      <w:r>
        <w:rPr>
          <w:rFonts w:ascii="Arial" w:eastAsia="Arial" w:hAnsi="Arial" w:cs="Arial"/>
        </w:rPr>
        <w:t>с</w:t>
      </w:r>
      <w:proofErr w:type="gramStart"/>
      <w:r>
        <w:rPr>
          <w:rFonts w:ascii="Arial" w:eastAsia="Arial" w:hAnsi="Arial" w:cs="Arial"/>
        </w:rPr>
        <w:t>.Ш</w:t>
      </w:r>
      <w:proofErr w:type="gramEnd"/>
      <w:r>
        <w:rPr>
          <w:rFonts w:ascii="Arial" w:eastAsia="Arial" w:hAnsi="Arial" w:cs="Arial"/>
        </w:rPr>
        <w:t>естовое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ул.Совхозная</w:t>
      </w:r>
      <w:proofErr w:type="spellEnd"/>
      <w:r>
        <w:rPr>
          <w:rFonts w:ascii="Arial" w:eastAsia="Arial" w:hAnsi="Arial" w:cs="Arial"/>
        </w:rPr>
        <w:t xml:space="preserve">, д.18, кабинет </w:t>
      </w:r>
      <w:proofErr w:type="spellStart"/>
      <w:r>
        <w:rPr>
          <w:rFonts w:ascii="Arial" w:eastAsia="Arial" w:hAnsi="Arial" w:cs="Arial"/>
        </w:rPr>
        <w:t>главы</w:t>
      </w:r>
      <w:proofErr w:type="gramStart"/>
      <w:r>
        <w:rPr>
          <w:rFonts w:ascii="Arial" w:eastAsia="Arial" w:hAnsi="Arial" w:cs="Arial"/>
        </w:rPr>
        <w:t>,с</w:t>
      </w:r>
      <w:proofErr w:type="spellEnd"/>
      <w:proofErr w:type="gramEnd"/>
      <w:r>
        <w:rPr>
          <w:rFonts w:ascii="Arial" w:eastAsia="Arial" w:hAnsi="Arial" w:cs="Arial"/>
        </w:rPr>
        <w:t xml:space="preserve"> 11.00 до 14.00 часов.</w:t>
      </w:r>
    </w:p>
    <w:p w:rsidR="00EF2F88" w:rsidRDefault="00EF2F88" w:rsidP="00EF2F88">
      <w:pPr>
        <w:ind w:firstLine="708"/>
        <w:jc w:val="both"/>
      </w:pPr>
      <w:r>
        <w:rPr>
          <w:rFonts w:ascii="Arial" w:eastAsia="Arial" w:hAnsi="Arial" w:cs="Arial"/>
          <w:color w:val="00000A"/>
        </w:rPr>
        <w:t>Тема публичных слушаний:</w:t>
      </w:r>
    </w:p>
    <w:p w:rsidR="00EF2F88" w:rsidRDefault="00EF2F88" w:rsidP="00EF2F88">
      <w:pPr>
        <w:ind w:firstLine="709"/>
        <w:jc w:val="both"/>
      </w:pPr>
      <w:proofErr w:type="gramStart"/>
      <w:r>
        <w:rPr>
          <w:rFonts w:ascii="Arial" w:eastAsia="Arial" w:hAnsi="Arial" w:cs="Arial"/>
          <w:color w:val="00000A"/>
          <w:shd w:val="clear" w:color="auto" w:fill="FFFFFF"/>
        </w:rPr>
        <w:t xml:space="preserve">Преобразование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</w:t>
      </w:r>
      <w:r>
        <w:rPr>
          <w:rFonts w:ascii="Arial" w:eastAsia="Arial" w:hAnsi="Arial" w:cs="Arial"/>
          <w:color w:val="00000A"/>
          <w:sz w:val="26"/>
          <w:shd w:val="clear" w:color="auto" w:fill="FFFFFF"/>
        </w:rPr>
        <w:lastRenderedPageBreak/>
        <w:t xml:space="preserve">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Шестовского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>Шишкинского сельского поселения, входящих в</w:t>
      </w:r>
      <w:proofErr w:type="gram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состав 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 путем их объединения, создав вновь образованное муниципальное образование со статусом муниципального округа —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Вагайский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муниципальный округ, с административным центром: село Вагай, и выявление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района Тюменской области.</w:t>
      </w:r>
    </w:p>
    <w:p w:rsidR="00EF2F88" w:rsidRDefault="00EF2F88" w:rsidP="00EF2F88">
      <w:pPr>
        <w:ind w:firstLine="720"/>
        <w:jc w:val="both"/>
      </w:pPr>
      <w:r>
        <w:rPr>
          <w:rFonts w:ascii="Arial" w:eastAsia="Arial" w:hAnsi="Arial" w:cs="Arial"/>
          <w:color w:val="000000"/>
        </w:rPr>
        <w:t>Основание проведения публичных слушаний:</w:t>
      </w:r>
    </w:p>
    <w:p w:rsidR="00EF2F88" w:rsidRDefault="00EF2F88" w:rsidP="00EF2F88">
      <w:pPr>
        <w:ind w:firstLine="709"/>
        <w:jc w:val="both"/>
      </w:pPr>
      <w:proofErr w:type="gramStart"/>
      <w:r>
        <w:rPr>
          <w:rFonts w:ascii="Arial" w:eastAsia="Arial" w:hAnsi="Arial" w:cs="Arial"/>
          <w:color w:val="000000"/>
        </w:rPr>
        <w:t xml:space="preserve">Публичные слушания проведены в соответствии с Решением Думы сельского поселения </w:t>
      </w:r>
      <w:r>
        <w:rPr>
          <w:rFonts w:ascii="Arial" w:eastAsia="Arial" w:hAnsi="Arial" w:cs="Arial"/>
          <w:color w:val="000000"/>
          <w:sz w:val="26"/>
        </w:rPr>
        <w:t>«</w:t>
      </w:r>
      <w:r>
        <w:rPr>
          <w:rFonts w:ascii="Arial" w:eastAsia="Arial" w:hAnsi="Arial" w:cs="Arial"/>
          <w:caps/>
          <w:color w:val="000000"/>
          <w:sz w:val="26"/>
        </w:rPr>
        <w:t>О</w:t>
      </w:r>
      <w:r>
        <w:rPr>
          <w:rFonts w:ascii="Arial" w:eastAsia="Arial" w:hAnsi="Arial" w:cs="Arial"/>
          <w:color w:val="000000"/>
          <w:sz w:val="26"/>
        </w:rPr>
        <w:t xml:space="preserve"> рассмотрении инициативы о преобразовании сельских поселений  </w:t>
      </w:r>
      <w:proofErr w:type="spellStart"/>
      <w:r>
        <w:rPr>
          <w:rFonts w:ascii="Arial" w:eastAsia="Arial" w:hAnsi="Arial" w:cs="Arial"/>
          <w:color w:val="000000"/>
          <w:sz w:val="26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</w:rPr>
        <w:t xml:space="preserve"> муниципального района Тюменской области и о назначении публичных слушаний на территории </w:t>
      </w:r>
      <w:proofErr w:type="spellStart"/>
      <w:r>
        <w:rPr>
          <w:rFonts w:ascii="Arial" w:eastAsia="Arial" w:hAnsi="Arial" w:cs="Arial"/>
          <w:sz w:val="26"/>
        </w:rPr>
        <w:t>Шестовского</w:t>
      </w:r>
      <w:proofErr w:type="spellEnd"/>
      <w:r>
        <w:rPr>
          <w:rFonts w:ascii="Arial" w:eastAsia="Arial" w:hAnsi="Arial" w:cs="Arial"/>
          <w:sz w:val="26"/>
        </w:rPr>
        <w:t xml:space="preserve"> сельского поселения»,</w:t>
      </w:r>
      <w:r>
        <w:rPr>
          <w:rFonts w:ascii="Arial" w:eastAsia="Arial" w:hAnsi="Arial" w:cs="Arial"/>
          <w:color w:val="000000"/>
          <w:sz w:val="26"/>
        </w:rPr>
        <w:t xml:space="preserve"> которое в установленном порядке опубликовано посредством размещения в сетевом издании «Вагай информационный» в информационно-телекоммуникационной сети «Интернет» (</w:t>
      </w:r>
      <w:hyperlink r:id="rId6" w:history="1">
        <w:r>
          <w:rPr>
            <w:rFonts w:ascii="Arial" w:eastAsia="Arial" w:hAnsi="Arial" w:cs="Arial"/>
            <w:color w:val="0000FF"/>
            <w:sz w:val="26"/>
            <w:u w:val="single"/>
          </w:rPr>
          <w:t>http://vagayst.ru/</w:t>
        </w:r>
      </w:hyperlink>
      <w:r>
        <w:rPr>
          <w:rFonts w:ascii="Arial" w:eastAsia="Arial" w:hAnsi="Arial" w:cs="Arial"/>
          <w:color w:val="000000"/>
          <w:sz w:val="26"/>
        </w:rPr>
        <w:t xml:space="preserve">) и на официальном сайте администрации </w:t>
      </w:r>
      <w:proofErr w:type="spellStart"/>
      <w:r>
        <w:rPr>
          <w:rFonts w:ascii="Arial" w:eastAsia="Arial" w:hAnsi="Arial" w:cs="Arial"/>
          <w:color w:val="000000"/>
          <w:sz w:val="26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</w:rPr>
        <w:t xml:space="preserve"> муниципального района в</w:t>
      </w:r>
      <w:proofErr w:type="gramEnd"/>
      <w:r>
        <w:rPr>
          <w:rFonts w:ascii="Arial" w:eastAsia="Arial" w:hAnsi="Arial" w:cs="Arial"/>
          <w:color w:val="000000"/>
          <w:sz w:val="26"/>
        </w:rPr>
        <w:t xml:space="preserve"> сети «Интернет» (</w:t>
      </w:r>
      <w:hyperlink r:id="rId7" w:history="1">
        <w:r>
          <w:rPr>
            <w:rFonts w:ascii="Arial" w:eastAsia="Arial" w:hAnsi="Arial" w:cs="Arial"/>
            <w:color w:val="0000FF"/>
            <w:sz w:val="26"/>
            <w:u w:val="single"/>
          </w:rPr>
          <w:t>http://vagai.admtyumen.ru/</w:t>
        </w:r>
      </w:hyperlink>
      <w:r>
        <w:rPr>
          <w:rFonts w:ascii="Arial" w:eastAsia="Arial" w:hAnsi="Arial" w:cs="Arial"/>
          <w:color w:val="000000"/>
          <w:sz w:val="26"/>
        </w:rPr>
        <w:t>).</w:t>
      </w:r>
    </w:p>
    <w:p w:rsidR="00EF2F88" w:rsidRDefault="00EF2F88" w:rsidP="00EF2F88">
      <w:pPr>
        <w:ind w:firstLine="709"/>
        <w:jc w:val="both"/>
      </w:pPr>
      <w:proofErr w:type="gramStart"/>
      <w:r>
        <w:rPr>
          <w:rFonts w:ascii="Arial" w:eastAsia="Arial" w:hAnsi="Arial" w:cs="Arial"/>
        </w:rPr>
        <w:t xml:space="preserve">В ходе проведения публичных слушаний с жителями </w:t>
      </w:r>
      <w:proofErr w:type="spellStart"/>
      <w:r>
        <w:rPr>
          <w:rFonts w:ascii="Arial" w:eastAsia="Arial" w:hAnsi="Arial" w:cs="Arial"/>
          <w:sz w:val="26"/>
        </w:rPr>
        <w:t>Шестовского</w:t>
      </w:r>
      <w:proofErr w:type="spellEnd"/>
      <w:r>
        <w:rPr>
          <w:rFonts w:ascii="Arial" w:eastAsia="Arial" w:hAnsi="Arial" w:cs="Arial"/>
          <w:sz w:val="26"/>
        </w:rPr>
        <w:t xml:space="preserve"> сельского поселения</w:t>
      </w:r>
      <w:r>
        <w:rPr>
          <w:rFonts w:ascii="Arial" w:eastAsia="Arial" w:hAnsi="Arial" w:cs="Arial"/>
          <w:color w:val="C9211E"/>
        </w:rPr>
        <w:t xml:space="preserve"> </w:t>
      </w:r>
      <w:r>
        <w:rPr>
          <w:rFonts w:ascii="Arial" w:eastAsia="Arial" w:hAnsi="Arial" w:cs="Arial"/>
          <w:color w:val="000000"/>
        </w:rPr>
        <w:t xml:space="preserve">было проведено обсуждение </w:t>
      </w:r>
      <w:r>
        <w:rPr>
          <w:rFonts w:ascii="Arial" w:eastAsia="Arial" w:hAnsi="Arial" w:cs="Arial"/>
          <w:color w:val="00000A"/>
        </w:rPr>
        <w:t xml:space="preserve">по вопросу 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п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реобразования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 Ушаковского сельского</w:t>
      </w:r>
      <w:proofErr w:type="gram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</w:t>
      </w:r>
      <w:proofErr w:type="gram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Шестовского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Вагайский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района Тюменской области.</w:t>
      </w:r>
      <w:r>
        <w:rPr>
          <w:rFonts w:ascii="Arial" w:eastAsia="Arial" w:hAnsi="Arial" w:cs="Arial"/>
          <w:color w:val="000000"/>
        </w:rPr>
        <w:t xml:space="preserve"> </w:t>
      </w:r>
      <w:proofErr w:type="gramEnd"/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  <w:color w:val="000000"/>
        </w:rPr>
        <w:t>В ходе проведения публичных слушаний поступили следующие предложения и рекомендации:</w:t>
      </w:r>
    </w:p>
    <w:p w:rsidR="00EF2F88" w:rsidRDefault="00EF2F88" w:rsidP="00EF2F88">
      <w:pPr>
        <w:ind w:firstLine="709"/>
        <w:jc w:val="both"/>
      </w:pPr>
      <w:proofErr w:type="gramStart"/>
      <w:r>
        <w:rPr>
          <w:rFonts w:ascii="Arial" w:eastAsia="Arial" w:hAnsi="Arial" w:cs="Arial"/>
          <w:color w:val="000000"/>
        </w:rPr>
        <w:t xml:space="preserve">-поддержать инициативу Думы </w:t>
      </w:r>
      <w:proofErr w:type="spellStart"/>
      <w:r>
        <w:rPr>
          <w:rFonts w:ascii="Arial" w:eastAsia="Arial" w:hAnsi="Arial" w:cs="Arial"/>
          <w:color w:val="000000"/>
        </w:rPr>
        <w:t>Первовагайского</w:t>
      </w:r>
      <w:proofErr w:type="spellEnd"/>
      <w:r>
        <w:rPr>
          <w:rFonts w:ascii="Arial" w:eastAsia="Arial" w:hAnsi="Arial" w:cs="Arial"/>
          <w:color w:val="000000"/>
        </w:rPr>
        <w:t xml:space="preserve"> сельского поселения о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преобразовании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Шестовского</w:t>
      </w:r>
      <w:proofErr w:type="spellEnd"/>
      <w:proofErr w:type="gram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муниципального района Тюменской области,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lastRenderedPageBreak/>
        <w:t xml:space="preserve">путем их объединения, </w:t>
      </w:r>
      <w:r>
        <w:rPr>
          <w:rFonts w:ascii="Arial" w:eastAsia="Arial" w:hAnsi="Arial" w:cs="Arial"/>
          <w:color w:val="000000"/>
          <w:shd w:val="clear" w:color="auto" w:fill="FFFFFF"/>
        </w:rPr>
        <w:t xml:space="preserve">создав вновь образованное муниципальное образование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со статусом муниципального округа -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Вагайский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муниципальный округ, с административным центром: село Вагай</w:t>
      </w:r>
      <w:proofErr w:type="gram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;</w:t>
      </w:r>
      <w:proofErr w:type="gramEnd"/>
    </w:p>
    <w:p w:rsidR="00EF2F88" w:rsidRDefault="00EF2F88" w:rsidP="00EF2F88">
      <w:pPr>
        <w:ind w:firstLine="709"/>
        <w:jc w:val="both"/>
      </w:pPr>
      <w:proofErr w:type="gramStart"/>
      <w:r>
        <w:rPr>
          <w:rFonts w:ascii="Arial" w:eastAsia="Arial" w:hAnsi="Arial" w:cs="Arial"/>
          <w:color w:val="000000"/>
        </w:rPr>
        <w:t xml:space="preserve">- рекомендовать Думе </w:t>
      </w:r>
      <w:proofErr w:type="spellStart"/>
      <w:r>
        <w:rPr>
          <w:rFonts w:ascii="Arial" w:eastAsia="Arial" w:hAnsi="Arial" w:cs="Arial"/>
        </w:rPr>
        <w:t>Шестовского</w:t>
      </w:r>
      <w:proofErr w:type="spellEnd"/>
      <w:r>
        <w:rPr>
          <w:rFonts w:ascii="Arial" w:eastAsia="Arial" w:hAnsi="Arial" w:cs="Arial"/>
        </w:rPr>
        <w:t xml:space="preserve"> сельского поселения на ближайшем заседании Думы </w:t>
      </w:r>
      <w:proofErr w:type="spellStart"/>
      <w:r>
        <w:rPr>
          <w:rFonts w:ascii="Arial" w:eastAsia="Arial" w:hAnsi="Arial" w:cs="Arial"/>
        </w:rPr>
        <w:t>Шестовского</w:t>
      </w:r>
      <w:proofErr w:type="spellEnd"/>
      <w:r>
        <w:rPr>
          <w:rFonts w:ascii="Arial" w:eastAsia="Arial" w:hAnsi="Arial" w:cs="Arial"/>
        </w:rPr>
        <w:t xml:space="preserve"> сельского поселения</w:t>
      </w:r>
      <w:r>
        <w:rPr>
          <w:rFonts w:ascii="Arial" w:eastAsia="Arial" w:hAnsi="Arial" w:cs="Arial"/>
          <w:color w:val="000000"/>
        </w:rPr>
        <w:t xml:space="preserve"> выразить согласие на</w:t>
      </w:r>
      <w:r>
        <w:rPr>
          <w:rFonts w:ascii="Arial" w:eastAsia="Arial" w:hAnsi="Arial" w:cs="Arial"/>
          <w:strike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 xml:space="preserve">преобразование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 Ушаковского сельского</w:t>
      </w:r>
      <w:proofErr w:type="gram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Шестовского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муниципального района Тюменской области, путем их объединения, </w:t>
      </w:r>
      <w:r>
        <w:rPr>
          <w:rFonts w:ascii="Arial" w:eastAsia="Arial" w:hAnsi="Arial" w:cs="Arial"/>
          <w:color w:val="000000"/>
          <w:shd w:val="clear" w:color="auto" w:fill="FFFFFF"/>
        </w:rPr>
        <w:t xml:space="preserve">создав вновь образованное муниципальное образование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со статусом муниципального округа —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Вагайский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муниципальный округ, с административным центром: село Вагай.</w:t>
      </w:r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  <w:color w:val="000000"/>
        </w:rPr>
        <w:t>Иных предложений от присутствующих не поступило.</w:t>
      </w:r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  <w:color w:val="000000"/>
        </w:rPr>
        <w:t>Рекомендации приняты путем открытого голосования всех участников публичных слушаний. Результаты голосования:</w:t>
      </w:r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</w:rPr>
        <w:t>Присутствовало 20 человек, «за» - 0 человек, «против» - 0 человек, «воздержались» – 0 человек.</w:t>
      </w:r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  <w:color w:val="000000"/>
        </w:rPr>
        <w:t>По итогам обсуждения</w:t>
      </w:r>
    </w:p>
    <w:p w:rsidR="00EF2F88" w:rsidRDefault="00EF2F88" w:rsidP="00EF2F88">
      <w:pPr>
        <w:ind w:firstLine="709"/>
        <w:jc w:val="center"/>
      </w:pPr>
    </w:p>
    <w:p w:rsidR="00EF2F88" w:rsidRDefault="00EF2F88" w:rsidP="00EF2F88">
      <w:pPr>
        <w:jc w:val="center"/>
      </w:pPr>
      <w:r>
        <w:rPr>
          <w:rFonts w:ascii="Arial" w:eastAsia="Arial" w:hAnsi="Arial" w:cs="Arial"/>
          <w:color w:val="000000"/>
        </w:rPr>
        <w:t>ПРИНЯТО РЕШЕНИЕ:</w:t>
      </w:r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  <w:color w:val="000000"/>
        </w:rPr>
        <w:t xml:space="preserve">1. </w:t>
      </w:r>
      <w:proofErr w:type="gramStart"/>
      <w:r>
        <w:rPr>
          <w:rFonts w:ascii="Arial" w:eastAsia="Arial" w:hAnsi="Arial" w:cs="Arial"/>
          <w:color w:val="000000"/>
        </w:rPr>
        <w:t xml:space="preserve">Публичные слушания по вопросу 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Шестовского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>Шишкинского</w:t>
      </w:r>
      <w:proofErr w:type="gram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сельского поселения, входящих в состав 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Вагайский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района Тюменской области </w:t>
      </w:r>
      <w:r>
        <w:rPr>
          <w:rFonts w:ascii="Arial" w:eastAsia="Arial" w:hAnsi="Arial" w:cs="Arial"/>
          <w:color w:val="000000"/>
        </w:rPr>
        <w:t>считать состоявшимися.</w:t>
      </w:r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  <w:color w:val="000000"/>
        </w:rPr>
        <w:t xml:space="preserve">2. </w:t>
      </w:r>
      <w:proofErr w:type="gramStart"/>
      <w:r>
        <w:rPr>
          <w:rFonts w:ascii="Arial" w:eastAsia="Arial" w:hAnsi="Arial" w:cs="Arial"/>
          <w:color w:val="000000"/>
        </w:rPr>
        <w:t xml:space="preserve">Поддержать </w:t>
      </w:r>
      <w:r>
        <w:rPr>
          <w:rFonts w:ascii="Arial" w:eastAsia="Arial" w:hAnsi="Arial" w:cs="Arial"/>
          <w:color w:val="00000A"/>
        </w:rPr>
        <w:t xml:space="preserve">инициативу Думы </w:t>
      </w:r>
      <w:proofErr w:type="spellStart"/>
      <w:r>
        <w:rPr>
          <w:rFonts w:ascii="Arial" w:eastAsia="Arial" w:hAnsi="Arial" w:cs="Arial"/>
          <w:color w:val="00000A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</w:rPr>
        <w:t xml:space="preserve"> сельского поселения о </w:t>
      </w:r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преобразовании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Шестовского</w:t>
      </w:r>
      <w:proofErr w:type="spellEnd"/>
      <w:proofErr w:type="gram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</w:t>
      </w:r>
      <w:r>
        <w:rPr>
          <w:rFonts w:ascii="Arial" w:eastAsia="Arial" w:hAnsi="Arial" w:cs="Arial"/>
          <w:color w:val="00000A"/>
          <w:sz w:val="26"/>
          <w:shd w:val="clear" w:color="auto" w:fill="FFFFFF"/>
        </w:rPr>
        <w:lastRenderedPageBreak/>
        <w:t xml:space="preserve">путем их объединения, 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создав вновь образованное муниципальное образование </w:t>
      </w:r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со статусом муниципального округа —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Вагайский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 муниципальный округ, с административным центром: село Вагай</w:t>
      </w:r>
      <w:r>
        <w:rPr>
          <w:rFonts w:ascii="Arial" w:eastAsia="Arial" w:hAnsi="Arial" w:cs="Arial"/>
          <w:color w:val="000000"/>
        </w:rPr>
        <w:t xml:space="preserve"> в полном объеме.    </w:t>
      </w:r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  <w:color w:val="000000"/>
        </w:rPr>
        <w:t xml:space="preserve">3. </w:t>
      </w:r>
      <w:proofErr w:type="gramStart"/>
      <w:r>
        <w:rPr>
          <w:rFonts w:ascii="Arial" w:eastAsia="Arial" w:hAnsi="Arial" w:cs="Arial"/>
          <w:color w:val="000000"/>
        </w:rPr>
        <w:t xml:space="preserve">Одобрить вопросы о 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преобразовании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Шестовского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>Шишкинского сельского</w:t>
      </w:r>
      <w:proofErr w:type="gram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</w:t>
      </w:r>
      <w:proofErr w:type="gram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поселения, входящих в состав 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Вагайский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 муниципальный округ, с административным центром: село Вагай, и о преобразовании путем объединения административно-территориальных образований - сельских округов 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района Тюменской области и </w:t>
      </w:r>
      <w:r>
        <w:rPr>
          <w:rFonts w:ascii="Arial" w:eastAsia="Arial" w:hAnsi="Arial" w:cs="Arial"/>
          <w:color w:val="000000"/>
        </w:rPr>
        <w:t xml:space="preserve">направить их в Думу </w:t>
      </w:r>
      <w:proofErr w:type="spellStart"/>
      <w:r>
        <w:rPr>
          <w:rFonts w:ascii="Arial" w:eastAsia="Arial" w:hAnsi="Arial" w:cs="Arial"/>
          <w:color w:val="000000"/>
        </w:rPr>
        <w:t>Вагайского</w:t>
      </w:r>
      <w:proofErr w:type="spellEnd"/>
      <w:r>
        <w:rPr>
          <w:rFonts w:ascii="Arial" w:eastAsia="Arial" w:hAnsi="Arial" w:cs="Arial"/>
          <w:color w:val="000000"/>
        </w:rPr>
        <w:t xml:space="preserve"> муниципального района для рассмотрения на очередном заседании.</w:t>
      </w:r>
      <w:proofErr w:type="gramEnd"/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  <w:color w:val="000000"/>
        </w:rPr>
        <w:t xml:space="preserve">4. </w:t>
      </w:r>
      <w:proofErr w:type="gramStart"/>
      <w:r>
        <w:rPr>
          <w:rFonts w:ascii="Arial" w:eastAsia="Arial" w:hAnsi="Arial" w:cs="Arial"/>
          <w:color w:val="000000"/>
        </w:rPr>
        <w:t xml:space="preserve">Рекомендовать </w:t>
      </w:r>
      <w:r>
        <w:rPr>
          <w:rFonts w:ascii="Arial" w:eastAsia="Arial" w:hAnsi="Arial" w:cs="Arial"/>
        </w:rPr>
        <w:t xml:space="preserve">Думе </w:t>
      </w:r>
      <w:proofErr w:type="spellStart"/>
      <w:r>
        <w:rPr>
          <w:rFonts w:ascii="Arial" w:eastAsia="Arial" w:hAnsi="Arial" w:cs="Arial"/>
        </w:rPr>
        <w:t>Шестовского</w:t>
      </w:r>
      <w:proofErr w:type="spellEnd"/>
      <w:r>
        <w:rPr>
          <w:rFonts w:ascii="Arial" w:eastAsia="Arial" w:hAnsi="Arial" w:cs="Arial"/>
        </w:rPr>
        <w:t xml:space="preserve"> сельского поселения на ближайшем заседании Думы </w:t>
      </w:r>
      <w:proofErr w:type="spellStart"/>
      <w:r>
        <w:rPr>
          <w:rFonts w:ascii="Arial" w:eastAsia="Arial" w:hAnsi="Arial" w:cs="Arial"/>
        </w:rPr>
        <w:t>Шестовского</w:t>
      </w:r>
      <w:proofErr w:type="spellEnd"/>
      <w:r>
        <w:rPr>
          <w:rFonts w:ascii="Arial" w:eastAsia="Arial" w:hAnsi="Arial" w:cs="Arial"/>
        </w:rPr>
        <w:t xml:space="preserve"> сельского поселения</w:t>
      </w:r>
      <w:r>
        <w:rPr>
          <w:rFonts w:ascii="Arial" w:eastAsia="Arial" w:hAnsi="Arial" w:cs="Arial"/>
          <w:color w:val="C9211E"/>
        </w:rPr>
        <w:t xml:space="preserve"> </w:t>
      </w:r>
      <w:r>
        <w:rPr>
          <w:rFonts w:ascii="Arial" w:eastAsia="Arial" w:hAnsi="Arial" w:cs="Arial"/>
          <w:color w:val="000000"/>
        </w:rPr>
        <w:t xml:space="preserve">выразить согласие на 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п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реобразование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Аксурского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Бегишевского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Вершинского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Касьяновского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Куларовского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Первовагайского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Птицкого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Супринского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Тукузского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 Ушаковского сельского</w:t>
      </w:r>
      <w:proofErr w:type="gram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Фатеевского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Черноковского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eastAsia="Arial" w:hAnsi="Arial" w:cs="Arial"/>
          <w:color w:val="00000A"/>
          <w:sz w:val="26"/>
          <w:shd w:val="clear" w:color="auto" w:fill="FFFFFF"/>
        </w:rPr>
        <w:t>Шестовского</w:t>
      </w:r>
      <w:proofErr w:type="spellEnd"/>
      <w:r>
        <w:rPr>
          <w:rFonts w:ascii="Arial" w:eastAsia="Arial" w:hAnsi="Arial" w:cs="Arial"/>
          <w:color w:val="00000A"/>
          <w:sz w:val="26"/>
          <w:shd w:val="clear" w:color="auto" w:fill="FFFFFF"/>
        </w:rPr>
        <w:t xml:space="preserve"> сельского поселения, </w:t>
      </w:r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eastAsia="Arial" w:hAnsi="Arial" w:cs="Arial"/>
          <w:color w:val="000000"/>
          <w:sz w:val="26"/>
          <w:shd w:val="clear" w:color="auto" w:fill="FFFFFF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>
        <w:rPr>
          <w:rFonts w:ascii="Arial" w:eastAsia="Arial" w:hAnsi="Arial" w:cs="Arial"/>
          <w:color w:val="00000A"/>
          <w:shd w:val="clear" w:color="auto" w:fill="FFFFFF"/>
        </w:rPr>
        <w:t>Вагайский</w:t>
      </w:r>
      <w:proofErr w:type="spellEnd"/>
      <w:r>
        <w:rPr>
          <w:rFonts w:ascii="Arial" w:eastAsia="Arial" w:hAnsi="Arial" w:cs="Arial"/>
          <w:color w:val="00000A"/>
          <w:shd w:val="clear" w:color="auto" w:fill="FFFFFF"/>
        </w:rPr>
        <w:t xml:space="preserve"> муниципальный округ, с административным центром: село Вагай</w:t>
      </w:r>
      <w:r>
        <w:rPr>
          <w:rFonts w:ascii="Arial" w:eastAsia="Arial" w:hAnsi="Arial" w:cs="Arial"/>
          <w:color w:val="000000"/>
        </w:rPr>
        <w:t>.</w:t>
      </w:r>
    </w:p>
    <w:p w:rsidR="00EF2F88" w:rsidRDefault="00EF2F88" w:rsidP="00EF2F88">
      <w:pPr>
        <w:ind w:firstLine="709"/>
        <w:jc w:val="both"/>
      </w:pPr>
      <w:r>
        <w:rPr>
          <w:rFonts w:ascii="Arial" w:eastAsia="Arial" w:hAnsi="Arial" w:cs="Arial"/>
          <w:color w:val="000000"/>
        </w:rPr>
        <w:t xml:space="preserve">5. </w:t>
      </w:r>
      <w:r>
        <w:rPr>
          <w:rFonts w:ascii="Arial" w:eastAsia="Arial" w:hAnsi="Arial" w:cs="Arial"/>
          <w:color w:val="000000"/>
          <w:sz w:val="26"/>
        </w:rPr>
        <w:t>Опубликовать  настоящие рекомендации  в сетевом издании «Вагай информационный» в информационно-телекоммуникационной сети «Интернет» (</w:t>
      </w:r>
      <w:hyperlink r:id="rId8" w:history="1">
        <w:r>
          <w:rPr>
            <w:rFonts w:ascii="Arial" w:eastAsia="Arial" w:hAnsi="Arial" w:cs="Arial"/>
            <w:color w:val="0000FF"/>
            <w:sz w:val="26"/>
            <w:u w:val="single"/>
          </w:rPr>
          <w:t>http://vagayst.ru/</w:t>
        </w:r>
      </w:hyperlink>
      <w:r>
        <w:rPr>
          <w:rFonts w:ascii="Arial" w:eastAsia="Arial" w:hAnsi="Arial" w:cs="Arial"/>
          <w:color w:val="000000"/>
          <w:sz w:val="26"/>
        </w:rPr>
        <w:t xml:space="preserve">) и на официальном сайте администрации </w:t>
      </w:r>
      <w:proofErr w:type="spellStart"/>
      <w:r>
        <w:rPr>
          <w:rFonts w:ascii="Arial" w:eastAsia="Arial" w:hAnsi="Arial" w:cs="Arial"/>
          <w:color w:val="000000"/>
          <w:sz w:val="26"/>
        </w:rPr>
        <w:t>Вагайского</w:t>
      </w:r>
      <w:proofErr w:type="spellEnd"/>
      <w:r>
        <w:rPr>
          <w:rFonts w:ascii="Arial" w:eastAsia="Arial" w:hAnsi="Arial" w:cs="Arial"/>
          <w:color w:val="000000"/>
          <w:sz w:val="26"/>
        </w:rPr>
        <w:t xml:space="preserve"> муниципального района в сети «Интернет» (</w:t>
      </w:r>
      <w:hyperlink r:id="rId9" w:history="1">
        <w:r>
          <w:rPr>
            <w:rFonts w:ascii="Arial" w:eastAsia="Arial" w:hAnsi="Arial" w:cs="Arial"/>
            <w:color w:val="0000FF"/>
            <w:sz w:val="26"/>
            <w:u w:val="single"/>
          </w:rPr>
          <w:t>http://vagai.admtyumen.ru/</w:t>
        </w:r>
      </w:hyperlink>
      <w:r>
        <w:rPr>
          <w:rFonts w:ascii="Arial" w:eastAsia="Arial" w:hAnsi="Arial" w:cs="Arial"/>
          <w:color w:val="000000"/>
          <w:sz w:val="26"/>
        </w:rPr>
        <w:t>).</w:t>
      </w:r>
    </w:p>
    <w:p w:rsidR="00EF2F88" w:rsidRDefault="00EF2F88" w:rsidP="00EF2F88">
      <w:pPr>
        <w:ind w:firstLine="697"/>
        <w:jc w:val="both"/>
      </w:pPr>
      <w:r>
        <w:rPr>
          <w:rFonts w:ascii="Calibri" w:eastAsia="Calibri" w:hAnsi="Calibri" w:cs="Calibri"/>
          <w:sz w:val="22"/>
        </w:rPr>
        <w:t xml:space="preserve">  </w:t>
      </w:r>
    </w:p>
    <w:p w:rsidR="00EF2F88" w:rsidRDefault="00EF2F88" w:rsidP="00EF2F8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1"/>
          <w:tab w:val="left" w:pos="5760"/>
          <w:tab w:val="left" w:pos="6480"/>
          <w:tab w:val="left" w:pos="7200"/>
          <w:tab w:val="left" w:pos="7920"/>
        </w:tabs>
        <w:jc w:val="both"/>
      </w:pPr>
      <w:r>
        <w:rPr>
          <w:rFonts w:ascii="Arial" w:eastAsia="Arial" w:hAnsi="Arial" w:cs="Arial"/>
          <w:color w:val="000000"/>
        </w:rPr>
        <w:t>Председатель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        Шишкина Т.Г.</w:t>
      </w:r>
    </w:p>
    <w:p w:rsidR="00EF2F88" w:rsidRDefault="00EF2F88">
      <w:pPr>
        <w:jc w:val="both"/>
        <w:rPr>
          <w:rFonts w:ascii="Arial" w:hAnsi="Arial" w:cs="Arial"/>
        </w:rPr>
      </w:pPr>
      <w:bookmarkStart w:id="1" w:name="_GoBack"/>
      <w:bookmarkEnd w:id="1"/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  <w:rPr>
          <w:rFonts w:ascii="Arial" w:hAnsi="Arial" w:cs="Arial"/>
        </w:rPr>
      </w:pPr>
    </w:p>
    <w:p w:rsidR="00EF2F88" w:rsidRDefault="00EF2F88">
      <w:pPr>
        <w:jc w:val="both"/>
      </w:pPr>
    </w:p>
    <w:sectPr w:rsidR="00EF2F88" w:rsidSect="001E3C3E">
      <w:pgSz w:w="11906" w:h="16838"/>
      <w:pgMar w:top="520" w:right="567" w:bottom="584" w:left="1272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PragmaticaC">
    <w:charset w:val="CC"/>
    <w:family w:val="roman"/>
    <w:pitch w:val="variable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yriad 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3E4F15"/>
    <w:multiLevelType w:val="multilevel"/>
    <w:tmpl w:val="EF88E6B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1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E3C3E"/>
    <w:rsid w:val="00083BE3"/>
    <w:rsid w:val="00103714"/>
    <w:rsid w:val="001E3C3E"/>
    <w:rsid w:val="002D164A"/>
    <w:rsid w:val="003C3944"/>
    <w:rsid w:val="00691ED1"/>
    <w:rsid w:val="00873CE9"/>
    <w:rsid w:val="00970160"/>
    <w:rsid w:val="00A811F1"/>
    <w:rsid w:val="00A90F47"/>
    <w:rsid w:val="00D04C11"/>
    <w:rsid w:val="00DE3B3E"/>
    <w:rsid w:val="00EF2F88"/>
    <w:rsid w:val="00F1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C3E"/>
    <w:pPr>
      <w:widowControl w:val="0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Заголовок 21"/>
    <w:basedOn w:val="a"/>
    <w:next w:val="a"/>
    <w:qFormat/>
    <w:rsid w:val="001E3C3E"/>
    <w:pPr>
      <w:keepNext/>
      <w:numPr>
        <w:ilvl w:val="1"/>
        <w:numId w:val="1"/>
      </w:numPr>
      <w:jc w:val="right"/>
      <w:outlineLvl w:val="1"/>
    </w:pPr>
    <w:rPr>
      <w:rFonts w:ascii="Arial" w:hAnsi="Arial" w:cs="Arial"/>
    </w:rPr>
  </w:style>
  <w:style w:type="character" w:customStyle="1" w:styleId="WW8Num2z0">
    <w:name w:val="WW8Num2z0"/>
    <w:qFormat/>
    <w:rsid w:val="001E3C3E"/>
    <w:rPr>
      <w:rFonts w:ascii="Symbol" w:hAnsi="Symbol" w:cs="OpenSymbol"/>
    </w:rPr>
  </w:style>
  <w:style w:type="character" w:customStyle="1" w:styleId="WW8Num2z1">
    <w:name w:val="WW8Num2z1"/>
    <w:qFormat/>
    <w:rsid w:val="001E3C3E"/>
    <w:rPr>
      <w:rFonts w:ascii="OpenSymbol" w:hAnsi="OpenSymbol" w:cs="OpenSymbol"/>
    </w:rPr>
  </w:style>
  <w:style w:type="character" w:customStyle="1" w:styleId="WW8Num3z0">
    <w:name w:val="WW8Num3z0"/>
    <w:qFormat/>
    <w:rsid w:val="001E3C3E"/>
    <w:rPr>
      <w:rFonts w:ascii="Symbol" w:hAnsi="Symbol" w:cs="OpenSymbol"/>
      <w:sz w:val="24"/>
      <w:szCs w:val="24"/>
      <w:lang w:val="ru-RU"/>
    </w:rPr>
  </w:style>
  <w:style w:type="character" w:customStyle="1" w:styleId="WW8Num3z1">
    <w:name w:val="WW8Num3z1"/>
    <w:qFormat/>
    <w:rsid w:val="001E3C3E"/>
    <w:rPr>
      <w:rFonts w:ascii="OpenSymbol" w:hAnsi="OpenSymbol" w:cs="OpenSymbol"/>
    </w:rPr>
  </w:style>
  <w:style w:type="character" w:customStyle="1" w:styleId="WW8Num4z0">
    <w:name w:val="WW8Num4z0"/>
    <w:qFormat/>
    <w:rsid w:val="001E3C3E"/>
    <w:rPr>
      <w:rFonts w:ascii="Symbol" w:hAnsi="Symbol" w:cs="OpenSymbol"/>
      <w:sz w:val="24"/>
      <w:szCs w:val="24"/>
      <w:lang w:val="ru-RU"/>
    </w:rPr>
  </w:style>
  <w:style w:type="character" w:customStyle="1" w:styleId="WW8Num4z1">
    <w:name w:val="WW8Num4z1"/>
    <w:qFormat/>
    <w:rsid w:val="001E3C3E"/>
    <w:rPr>
      <w:rFonts w:ascii="OpenSymbol" w:hAnsi="OpenSymbol" w:cs="OpenSymbol"/>
    </w:rPr>
  </w:style>
  <w:style w:type="character" w:customStyle="1" w:styleId="WW8Num5z0">
    <w:name w:val="WW8Num5z0"/>
    <w:qFormat/>
    <w:rsid w:val="001E3C3E"/>
    <w:rPr>
      <w:rFonts w:ascii="Symbol" w:hAnsi="Symbol" w:cs="OpenSymbol"/>
    </w:rPr>
  </w:style>
  <w:style w:type="character" w:customStyle="1" w:styleId="WW8Num5z1">
    <w:name w:val="WW8Num5z1"/>
    <w:qFormat/>
    <w:rsid w:val="001E3C3E"/>
    <w:rPr>
      <w:rFonts w:ascii="OpenSymbol" w:hAnsi="OpenSymbol" w:cs="OpenSymbol"/>
    </w:rPr>
  </w:style>
  <w:style w:type="character" w:customStyle="1" w:styleId="WW8Num6z0">
    <w:name w:val="WW8Num6z0"/>
    <w:qFormat/>
    <w:rsid w:val="001E3C3E"/>
    <w:rPr>
      <w:rFonts w:ascii="Symbol" w:hAnsi="Symbol" w:cs="OpenSymbol"/>
      <w:sz w:val="24"/>
      <w:szCs w:val="24"/>
      <w:lang w:val="ru-RU"/>
    </w:rPr>
  </w:style>
  <w:style w:type="character" w:customStyle="1" w:styleId="WW8Num6z1">
    <w:name w:val="WW8Num6z1"/>
    <w:qFormat/>
    <w:rsid w:val="001E3C3E"/>
    <w:rPr>
      <w:rFonts w:ascii="OpenSymbol" w:hAnsi="OpenSymbol" w:cs="OpenSymbol"/>
    </w:rPr>
  </w:style>
  <w:style w:type="character" w:customStyle="1" w:styleId="WW8Num7z0">
    <w:name w:val="WW8Num7z0"/>
    <w:qFormat/>
    <w:rsid w:val="001E3C3E"/>
    <w:rPr>
      <w:rFonts w:ascii="Symbol" w:hAnsi="Symbol" w:cs="OpenSymbol"/>
      <w:spacing w:val="-4"/>
      <w:sz w:val="24"/>
      <w:szCs w:val="24"/>
      <w:lang w:val="ru-RU" w:eastAsia="ru-RU"/>
    </w:rPr>
  </w:style>
  <w:style w:type="character" w:customStyle="1" w:styleId="WW8Num7z1">
    <w:name w:val="WW8Num7z1"/>
    <w:qFormat/>
    <w:rsid w:val="001E3C3E"/>
    <w:rPr>
      <w:rFonts w:ascii="OpenSymbol" w:hAnsi="OpenSymbol" w:cs="OpenSymbol"/>
    </w:rPr>
  </w:style>
  <w:style w:type="character" w:customStyle="1" w:styleId="WW8Num1z0">
    <w:name w:val="WW8Num1z0"/>
    <w:qFormat/>
    <w:rsid w:val="001E3C3E"/>
  </w:style>
  <w:style w:type="character" w:customStyle="1" w:styleId="WW8Num1z1">
    <w:name w:val="WW8Num1z1"/>
    <w:qFormat/>
    <w:rsid w:val="001E3C3E"/>
  </w:style>
  <w:style w:type="character" w:customStyle="1" w:styleId="WW8Num1z2">
    <w:name w:val="WW8Num1z2"/>
    <w:qFormat/>
    <w:rsid w:val="001E3C3E"/>
  </w:style>
  <w:style w:type="character" w:customStyle="1" w:styleId="WW8Num1z3">
    <w:name w:val="WW8Num1z3"/>
    <w:qFormat/>
    <w:rsid w:val="001E3C3E"/>
  </w:style>
  <w:style w:type="character" w:customStyle="1" w:styleId="WW8Num1z4">
    <w:name w:val="WW8Num1z4"/>
    <w:qFormat/>
    <w:rsid w:val="001E3C3E"/>
  </w:style>
  <w:style w:type="character" w:customStyle="1" w:styleId="WW8Num1z5">
    <w:name w:val="WW8Num1z5"/>
    <w:qFormat/>
    <w:rsid w:val="001E3C3E"/>
  </w:style>
  <w:style w:type="character" w:customStyle="1" w:styleId="WW8Num1z6">
    <w:name w:val="WW8Num1z6"/>
    <w:qFormat/>
    <w:rsid w:val="001E3C3E"/>
  </w:style>
  <w:style w:type="character" w:customStyle="1" w:styleId="WW8Num1z7">
    <w:name w:val="WW8Num1z7"/>
    <w:qFormat/>
    <w:rsid w:val="001E3C3E"/>
  </w:style>
  <w:style w:type="character" w:customStyle="1" w:styleId="WW8Num1z8">
    <w:name w:val="WW8Num1z8"/>
    <w:qFormat/>
    <w:rsid w:val="001E3C3E"/>
  </w:style>
  <w:style w:type="character" w:customStyle="1" w:styleId="WW8Num2z2">
    <w:name w:val="WW8Num2z2"/>
    <w:qFormat/>
    <w:rsid w:val="001E3C3E"/>
  </w:style>
  <w:style w:type="character" w:customStyle="1" w:styleId="WW8Num2z3">
    <w:name w:val="WW8Num2z3"/>
    <w:qFormat/>
    <w:rsid w:val="001E3C3E"/>
  </w:style>
  <w:style w:type="character" w:customStyle="1" w:styleId="WW8Num2z4">
    <w:name w:val="WW8Num2z4"/>
    <w:qFormat/>
    <w:rsid w:val="001E3C3E"/>
  </w:style>
  <w:style w:type="character" w:customStyle="1" w:styleId="WW8Num2z5">
    <w:name w:val="WW8Num2z5"/>
    <w:qFormat/>
    <w:rsid w:val="001E3C3E"/>
  </w:style>
  <w:style w:type="character" w:customStyle="1" w:styleId="WW8Num2z6">
    <w:name w:val="WW8Num2z6"/>
    <w:qFormat/>
    <w:rsid w:val="001E3C3E"/>
  </w:style>
  <w:style w:type="character" w:customStyle="1" w:styleId="WW8Num2z7">
    <w:name w:val="WW8Num2z7"/>
    <w:qFormat/>
    <w:rsid w:val="001E3C3E"/>
  </w:style>
  <w:style w:type="character" w:customStyle="1" w:styleId="WW8Num2z8">
    <w:name w:val="WW8Num2z8"/>
    <w:qFormat/>
    <w:rsid w:val="001E3C3E"/>
  </w:style>
  <w:style w:type="character" w:customStyle="1" w:styleId="a3">
    <w:name w:val="Основной текст Знак"/>
    <w:basedOn w:val="a0"/>
    <w:qFormat/>
    <w:rsid w:val="001E3C3E"/>
  </w:style>
  <w:style w:type="character" w:customStyle="1" w:styleId="a4">
    <w:name w:val="Основной текст с отступом Знак"/>
    <w:basedOn w:val="a0"/>
    <w:qFormat/>
    <w:rsid w:val="001E3C3E"/>
  </w:style>
  <w:style w:type="character" w:customStyle="1" w:styleId="-">
    <w:name w:val="Интернет-ссылка"/>
    <w:rsid w:val="001E3C3E"/>
    <w:rPr>
      <w:color w:val="0000FF"/>
      <w:u w:val="single"/>
    </w:rPr>
  </w:style>
  <w:style w:type="character" w:customStyle="1" w:styleId="Pragmatica">
    <w:name w:val="Pragmatica"/>
    <w:qFormat/>
    <w:rsid w:val="001E3C3E"/>
    <w:rPr>
      <w:rFonts w:ascii="PragmaticaC" w:hAnsi="PragmaticaC" w:cs="PragmaticaC"/>
      <w:spacing w:val="0"/>
      <w:w w:val="100"/>
      <w:position w:val="0"/>
      <w:sz w:val="17"/>
      <w:szCs w:val="17"/>
      <w:vertAlign w:val="baseline"/>
      <w:lang w:val="ru-RU"/>
    </w:rPr>
  </w:style>
  <w:style w:type="character" w:customStyle="1" w:styleId="a5">
    <w:name w:val="Маркеры списка"/>
    <w:qFormat/>
    <w:rsid w:val="001E3C3E"/>
    <w:rPr>
      <w:rFonts w:ascii="OpenSymbol" w:eastAsia="OpenSymbol" w:hAnsi="OpenSymbol" w:cs="OpenSymbol"/>
    </w:rPr>
  </w:style>
  <w:style w:type="character" w:customStyle="1" w:styleId="ListLabel1">
    <w:name w:val="ListLabel 1"/>
    <w:qFormat/>
    <w:rsid w:val="001E3C3E"/>
    <w:rPr>
      <w:rFonts w:cs="OpenSymbol"/>
    </w:rPr>
  </w:style>
  <w:style w:type="character" w:customStyle="1" w:styleId="ListLabel2">
    <w:name w:val="ListLabel 2"/>
    <w:qFormat/>
    <w:rsid w:val="001E3C3E"/>
    <w:rPr>
      <w:rFonts w:cs="OpenSymbol"/>
    </w:rPr>
  </w:style>
  <w:style w:type="character" w:customStyle="1" w:styleId="ListLabel3">
    <w:name w:val="ListLabel 3"/>
    <w:qFormat/>
    <w:rsid w:val="001E3C3E"/>
    <w:rPr>
      <w:rFonts w:cs="OpenSymbol"/>
    </w:rPr>
  </w:style>
  <w:style w:type="character" w:customStyle="1" w:styleId="ListLabel4">
    <w:name w:val="ListLabel 4"/>
    <w:qFormat/>
    <w:rsid w:val="001E3C3E"/>
    <w:rPr>
      <w:rFonts w:cs="OpenSymbol"/>
    </w:rPr>
  </w:style>
  <w:style w:type="character" w:customStyle="1" w:styleId="ListLabel5">
    <w:name w:val="ListLabel 5"/>
    <w:qFormat/>
    <w:rsid w:val="001E3C3E"/>
    <w:rPr>
      <w:rFonts w:cs="OpenSymbol"/>
    </w:rPr>
  </w:style>
  <w:style w:type="character" w:customStyle="1" w:styleId="ListLabel6">
    <w:name w:val="ListLabel 6"/>
    <w:qFormat/>
    <w:rsid w:val="001E3C3E"/>
    <w:rPr>
      <w:rFonts w:cs="OpenSymbol"/>
    </w:rPr>
  </w:style>
  <w:style w:type="character" w:customStyle="1" w:styleId="ListLabel7">
    <w:name w:val="ListLabel 7"/>
    <w:qFormat/>
    <w:rsid w:val="001E3C3E"/>
    <w:rPr>
      <w:rFonts w:cs="OpenSymbol"/>
    </w:rPr>
  </w:style>
  <w:style w:type="character" w:customStyle="1" w:styleId="ListLabel8">
    <w:name w:val="ListLabel 8"/>
    <w:qFormat/>
    <w:rsid w:val="001E3C3E"/>
    <w:rPr>
      <w:rFonts w:cs="OpenSymbol"/>
    </w:rPr>
  </w:style>
  <w:style w:type="character" w:customStyle="1" w:styleId="ListLabel9">
    <w:name w:val="ListLabel 9"/>
    <w:qFormat/>
    <w:rsid w:val="001E3C3E"/>
    <w:rPr>
      <w:rFonts w:cs="OpenSymbol"/>
    </w:rPr>
  </w:style>
  <w:style w:type="character" w:customStyle="1" w:styleId="ListLabel10">
    <w:name w:val="ListLabel 10"/>
    <w:qFormat/>
    <w:rsid w:val="001E3C3E"/>
    <w:rPr>
      <w:rFonts w:cs="OpenSymbol"/>
      <w:sz w:val="24"/>
      <w:szCs w:val="24"/>
      <w:lang w:val="ru-RU"/>
    </w:rPr>
  </w:style>
  <w:style w:type="character" w:customStyle="1" w:styleId="ListLabel11">
    <w:name w:val="ListLabel 11"/>
    <w:qFormat/>
    <w:rsid w:val="001E3C3E"/>
    <w:rPr>
      <w:rFonts w:cs="OpenSymbol"/>
    </w:rPr>
  </w:style>
  <w:style w:type="character" w:customStyle="1" w:styleId="ListLabel12">
    <w:name w:val="ListLabel 12"/>
    <w:qFormat/>
    <w:rsid w:val="001E3C3E"/>
    <w:rPr>
      <w:rFonts w:cs="OpenSymbol"/>
    </w:rPr>
  </w:style>
  <w:style w:type="character" w:customStyle="1" w:styleId="ListLabel13">
    <w:name w:val="ListLabel 13"/>
    <w:qFormat/>
    <w:rsid w:val="001E3C3E"/>
    <w:rPr>
      <w:rFonts w:cs="OpenSymbol"/>
      <w:sz w:val="24"/>
      <w:szCs w:val="24"/>
      <w:lang w:val="ru-RU"/>
    </w:rPr>
  </w:style>
  <w:style w:type="character" w:customStyle="1" w:styleId="ListLabel14">
    <w:name w:val="ListLabel 14"/>
    <w:qFormat/>
    <w:rsid w:val="001E3C3E"/>
    <w:rPr>
      <w:rFonts w:cs="OpenSymbol"/>
    </w:rPr>
  </w:style>
  <w:style w:type="character" w:customStyle="1" w:styleId="ListLabel15">
    <w:name w:val="ListLabel 15"/>
    <w:qFormat/>
    <w:rsid w:val="001E3C3E"/>
    <w:rPr>
      <w:rFonts w:cs="OpenSymbol"/>
    </w:rPr>
  </w:style>
  <w:style w:type="character" w:customStyle="1" w:styleId="ListLabel16">
    <w:name w:val="ListLabel 16"/>
    <w:qFormat/>
    <w:rsid w:val="001E3C3E"/>
    <w:rPr>
      <w:rFonts w:cs="OpenSymbol"/>
      <w:sz w:val="24"/>
      <w:szCs w:val="24"/>
      <w:lang w:val="ru-RU"/>
    </w:rPr>
  </w:style>
  <w:style w:type="character" w:customStyle="1" w:styleId="ListLabel17">
    <w:name w:val="ListLabel 17"/>
    <w:qFormat/>
    <w:rsid w:val="001E3C3E"/>
    <w:rPr>
      <w:rFonts w:cs="OpenSymbol"/>
    </w:rPr>
  </w:style>
  <w:style w:type="character" w:customStyle="1" w:styleId="ListLabel18">
    <w:name w:val="ListLabel 18"/>
    <w:qFormat/>
    <w:rsid w:val="001E3C3E"/>
    <w:rPr>
      <w:rFonts w:cs="OpenSymbol"/>
    </w:rPr>
  </w:style>
  <w:style w:type="character" w:customStyle="1" w:styleId="ListLabel19">
    <w:name w:val="ListLabel 19"/>
    <w:qFormat/>
    <w:rsid w:val="001E3C3E"/>
    <w:rPr>
      <w:rFonts w:cs="OpenSymbol"/>
      <w:sz w:val="24"/>
      <w:szCs w:val="24"/>
      <w:lang w:val="ru-RU"/>
    </w:rPr>
  </w:style>
  <w:style w:type="character" w:customStyle="1" w:styleId="ListLabel20">
    <w:name w:val="ListLabel 20"/>
    <w:qFormat/>
    <w:rsid w:val="001E3C3E"/>
    <w:rPr>
      <w:rFonts w:cs="OpenSymbol"/>
    </w:rPr>
  </w:style>
  <w:style w:type="character" w:customStyle="1" w:styleId="ListLabel21">
    <w:name w:val="ListLabel 21"/>
    <w:qFormat/>
    <w:rsid w:val="001E3C3E"/>
    <w:rPr>
      <w:rFonts w:cs="OpenSymbol"/>
    </w:rPr>
  </w:style>
  <w:style w:type="character" w:customStyle="1" w:styleId="ListLabel22">
    <w:name w:val="ListLabel 22"/>
    <w:qFormat/>
    <w:rsid w:val="001E3C3E"/>
    <w:rPr>
      <w:rFonts w:cs="OpenSymbol"/>
      <w:sz w:val="24"/>
      <w:szCs w:val="24"/>
      <w:lang w:val="ru-RU"/>
    </w:rPr>
  </w:style>
  <w:style w:type="character" w:customStyle="1" w:styleId="ListLabel23">
    <w:name w:val="ListLabel 23"/>
    <w:qFormat/>
    <w:rsid w:val="001E3C3E"/>
    <w:rPr>
      <w:rFonts w:cs="OpenSymbol"/>
    </w:rPr>
  </w:style>
  <w:style w:type="character" w:customStyle="1" w:styleId="ListLabel24">
    <w:name w:val="ListLabel 24"/>
    <w:qFormat/>
    <w:rsid w:val="001E3C3E"/>
    <w:rPr>
      <w:rFonts w:cs="OpenSymbol"/>
    </w:rPr>
  </w:style>
  <w:style w:type="character" w:customStyle="1" w:styleId="ListLabel25">
    <w:name w:val="ListLabel 25"/>
    <w:qFormat/>
    <w:rsid w:val="001E3C3E"/>
    <w:rPr>
      <w:rFonts w:cs="OpenSymbol"/>
      <w:sz w:val="24"/>
      <w:szCs w:val="24"/>
      <w:lang w:val="ru-RU"/>
    </w:rPr>
  </w:style>
  <w:style w:type="character" w:customStyle="1" w:styleId="ListLabel26">
    <w:name w:val="ListLabel 26"/>
    <w:qFormat/>
    <w:rsid w:val="001E3C3E"/>
    <w:rPr>
      <w:rFonts w:cs="OpenSymbol"/>
    </w:rPr>
  </w:style>
  <w:style w:type="character" w:customStyle="1" w:styleId="ListLabel27">
    <w:name w:val="ListLabel 27"/>
    <w:qFormat/>
    <w:rsid w:val="001E3C3E"/>
    <w:rPr>
      <w:rFonts w:cs="OpenSymbol"/>
    </w:rPr>
  </w:style>
  <w:style w:type="character" w:customStyle="1" w:styleId="ListLabel28">
    <w:name w:val="ListLabel 28"/>
    <w:qFormat/>
    <w:rsid w:val="001E3C3E"/>
    <w:rPr>
      <w:rFonts w:cs="OpenSymbol"/>
    </w:rPr>
  </w:style>
  <w:style w:type="character" w:customStyle="1" w:styleId="ListLabel29">
    <w:name w:val="ListLabel 29"/>
    <w:qFormat/>
    <w:rsid w:val="001E3C3E"/>
    <w:rPr>
      <w:rFonts w:cs="OpenSymbol"/>
    </w:rPr>
  </w:style>
  <w:style w:type="character" w:customStyle="1" w:styleId="ListLabel30">
    <w:name w:val="ListLabel 30"/>
    <w:qFormat/>
    <w:rsid w:val="001E3C3E"/>
    <w:rPr>
      <w:rFonts w:cs="OpenSymbol"/>
    </w:rPr>
  </w:style>
  <w:style w:type="character" w:customStyle="1" w:styleId="ListLabel31">
    <w:name w:val="ListLabel 31"/>
    <w:qFormat/>
    <w:rsid w:val="001E3C3E"/>
    <w:rPr>
      <w:rFonts w:cs="OpenSymbol"/>
    </w:rPr>
  </w:style>
  <w:style w:type="character" w:customStyle="1" w:styleId="ListLabel32">
    <w:name w:val="ListLabel 32"/>
    <w:qFormat/>
    <w:rsid w:val="001E3C3E"/>
    <w:rPr>
      <w:rFonts w:cs="OpenSymbol"/>
    </w:rPr>
  </w:style>
  <w:style w:type="character" w:customStyle="1" w:styleId="ListLabel33">
    <w:name w:val="ListLabel 33"/>
    <w:qFormat/>
    <w:rsid w:val="001E3C3E"/>
    <w:rPr>
      <w:rFonts w:cs="OpenSymbol"/>
    </w:rPr>
  </w:style>
  <w:style w:type="character" w:customStyle="1" w:styleId="ListLabel34">
    <w:name w:val="ListLabel 34"/>
    <w:qFormat/>
    <w:rsid w:val="001E3C3E"/>
    <w:rPr>
      <w:rFonts w:cs="OpenSymbol"/>
    </w:rPr>
  </w:style>
  <w:style w:type="character" w:customStyle="1" w:styleId="ListLabel35">
    <w:name w:val="ListLabel 35"/>
    <w:qFormat/>
    <w:rsid w:val="001E3C3E"/>
    <w:rPr>
      <w:rFonts w:cs="OpenSymbol"/>
    </w:rPr>
  </w:style>
  <w:style w:type="character" w:customStyle="1" w:styleId="ListLabel36">
    <w:name w:val="ListLabel 36"/>
    <w:qFormat/>
    <w:rsid w:val="001E3C3E"/>
    <w:rPr>
      <w:rFonts w:cs="OpenSymbol"/>
    </w:rPr>
  </w:style>
  <w:style w:type="character" w:customStyle="1" w:styleId="ListLabel37">
    <w:name w:val="ListLabel 37"/>
    <w:qFormat/>
    <w:rsid w:val="001E3C3E"/>
    <w:rPr>
      <w:rFonts w:cs="OpenSymbol"/>
      <w:sz w:val="24"/>
      <w:szCs w:val="24"/>
      <w:lang w:val="ru-RU"/>
    </w:rPr>
  </w:style>
  <w:style w:type="character" w:customStyle="1" w:styleId="ListLabel38">
    <w:name w:val="ListLabel 38"/>
    <w:qFormat/>
    <w:rsid w:val="001E3C3E"/>
    <w:rPr>
      <w:rFonts w:cs="OpenSymbol"/>
    </w:rPr>
  </w:style>
  <w:style w:type="character" w:customStyle="1" w:styleId="ListLabel39">
    <w:name w:val="ListLabel 39"/>
    <w:qFormat/>
    <w:rsid w:val="001E3C3E"/>
    <w:rPr>
      <w:rFonts w:cs="OpenSymbol"/>
    </w:rPr>
  </w:style>
  <w:style w:type="character" w:customStyle="1" w:styleId="ListLabel40">
    <w:name w:val="ListLabel 40"/>
    <w:qFormat/>
    <w:rsid w:val="001E3C3E"/>
    <w:rPr>
      <w:rFonts w:cs="OpenSymbol"/>
      <w:sz w:val="24"/>
      <w:szCs w:val="24"/>
      <w:lang w:val="ru-RU"/>
    </w:rPr>
  </w:style>
  <w:style w:type="character" w:customStyle="1" w:styleId="ListLabel41">
    <w:name w:val="ListLabel 41"/>
    <w:qFormat/>
    <w:rsid w:val="001E3C3E"/>
    <w:rPr>
      <w:rFonts w:cs="OpenSymbol"/>
    </w:rPr>
  </w:style>
  <w:style w:type="character" w:customStyle="1" w:styleId="ListLabel42">
    <w:name w:val="ListLabel 42"/>
    <w:qFormat/>
    <w:rsid w:val="001E3C3E"/>
    <w:rPr>
      <w:rFonts w:cs="OpenSymbol"/>
    </w:rPr>
  </w:style>
  <w:style w:type="character" w:customStyle="1" w:styleId="ListLabel43">
    <w:name w:val="ListLabel 43"/>
    <w:qFormat/>
    <w:rsid w:val="001E3C3E"/>
    <w:rPr>
      <w:rFonts w:cs="OpenSymbol"/>
      <w:sz w:val="24"/>
      <w:szCs w:val="24"/>
      <w:lang w:val="ru-RU"/>
    </w:rPr>
  </w:style>
  <w:style w:type="character" w:customStyle="1" w:styleId="ListLabel44">
    <w:name w:val="ListLabel 44"/>
    <w:qFormat/>
    <w:rsid w:val="001E3C3E"/>
    <w:rPr>
      <w:rFonts w:cs="OpenSymbol"/>
    </w:rPr>
  </w:style>
  <w:style w:type="character" w:customStyle="1" w:styleId="ListLabel45">
    <w:name w:val="ListLabel 45"/>
    <w:qFormat/>
    <w:rsid w:val="001E3C3E"/>
    <w:rPr>
      <w:rFonts w:cs="OpenSymbol"/>
    </w:rPr>
  </w:style>
  <w:style w:type="character" w:customStyle="1" w:styleId="ListLabel46">
    <w:name w:val="ListLabel 46"/>
    <w:qFormat/>
    <w:rsid w:val="001E3C3E"/>
    <w:rPr>
      <w:rFonts w:cs="OpenSymbol"/>
      <w:spacing w:val="-4"/>
      <w:sz w:val="24"/>
      <w:szCs w:val="24"/>
      <w:lang w:val="ru-RU" w:eastAsia="ru-RU"/>
    </w:rPr>
  </w:style>
  <w:style w:type="character" w:customStyle="1" w:styleId="ListLabel47">
    <w:name w:val="ListLabel 47"/>
    <w:qFormat/>
    <w:rsid w:val="001E3C3E"/>
    <w:rPr>
      <w:rFonts w:cs="OpenSymbol"/>
    </w:rPr>
  </w:style>
  <w:style w:type="character" w:customStyle="1" w:styleId="ListLabel48">
    <w:name w:val="ListLabel 48"/>
    <w:qFormat/>
    <w:rsid w:val="001E3C3E"/>
    <w:rPr>
      <w:rFonts w:cs="OpenSymbol"/>
    </w:rPr>
  </w:style>
  <w:style w:type="character" w:customStyle="1" w:styleId="ListLabel49">
    <w:name w:val="ListLabel 49"/>
    <w:qFormat/>
    <w:rsid w:val="001E3C3E"/>
    <w:rPr>
      <w:rFonts w:cs="OpenSymbol"/>
      <w:spacing w:val="-4"/>
      <w:sz w:val="24"/>
      <w:szCs w:val="24"/>
      <w:lang w:val="ru-RU" w:eastAsia="ru-RU"/>
    </w:rPr>
  </w:style>
  <w:style w:type="character" w:customStyle="1" w:styleId="ListLabel50">
    <w:name w:val="ListLabel 50"/>
    <w:qFormat/>
    <w:rsid w:val="001E3C3E"/>
    <w:rPr>
      <w:rFonts w:cs="OpenSymbol"/>
    </w:rPr>
  </w:style>
  <w:style w:type="character" w:customStyle="1" w:styleId="ListLabel51">
    <w:name w:val="ListLabel 51"/>
    <w:qFormat/>
    <w:rsid w:val="001E3C3E"/>
    <w:rPr>
      <w:rFonts w:cs="OpenSymbol"/>
    </w:rPr>
  </w:style>
  <w:style w:type="character" w:customStyle="1" w:styleId="ListLabel52">
    <w:name w:val="ListLabel 52"/>
    <w:qFormat/>
    <w:rsid w:val="001E3C3E"/>
    <w:rPr>
      <w:rFonts w:cs="OpenSymbol"/>
      <w:spacing w:val="-4"/>
      <w:sz w:val="24"/>
      <w:szCs w:val="24"/>
      <w:lang w:val="ru-RU" w:eastAsia="ru-RU"/>
    </w:rPr>
  </w:style>
  <w:style w:type="character" w:customStyle="1" w:styleId="ListLabel53">
    <w:name w:val="ListLabel 53"/>
    <w:qFormat/>
    <w:rsid w:val="001E3C3E"/>
    <w:rPr>
      <w:rFonts w:cs="OpenSymbol"/>
    </w:rPr>
  </w:style>
  <w:style w:type="character" w:customStyle="1" w:styleId="ListLabel54">
    <w:name w:val="ListLabel 54"/>
    <w:qFormat/>
    <w:rsid w:val="001E3C3E"/>
    <w:rPr>
      <w:rFonts w:cs="OpenSymbol"/>
    </w:rPr>
  </w:style>
  <w:style w:type="paragraph" w:customStyle="1" w:styleId="a6">
    <w:name w:val="Заголовок"/>
    <w:basedOn w:val="a"/>
    <w:next w:val="a7"/>
    <w:qFormat/>
    <w:rsid w:val="001E3C3E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7">
    <w:name w:val="Body Text"/>
    <w:basedOn w:val="a"/>
    <w:rsid w:val="001E3C3E"/>
    <w:pPr>
      <w:spacing w:after="120"/>
    </w:pPr>
  </w:style>
  <w:style w:type="paragraph" w:styleId="a8">
    <w:name w:val="List"/>
    <w:basedOn w:val="a7"/>
    <w:rsid w:val="001E3C3E"/>
  </w:style>
  <w:style w:type="paragraph" w:customStyle="1" w:styleId="1">
    <w:name w:val="Название объекта1"/>
    <w:basedOn w:val="a"/>
    <w:qFormat/>
    <w:rsid w:val="001E3C3E"/>
    <w:pPr>
      <w:suppressLineNumbers/>
      <w:spacing w:before="120" w:after="120"/>
    </w:pPr>
    <w:rPr>
      <w:rFonts w:cs="Arial Unicode MS"/>
      <w:i/>
      <w:iCs/>
    </w:rPr>
  </w:style>
  <w:style w:type="paragraph" w:styleId="a9">
    <w:name w:val="index heading"/>
    <w:basedOn w:val="a"/>
    <w:qFormat/>
    <w:rsid w:val="001E3C3E"/>
    <w:pPr>
      <w:suppressLineNumbers/>
    </w:pPr>
  </w:style>
  <w:style w:type="paragraph" w:styleId="aa">
    <w:name w:val="Title"/>
    <w:basedOn w:val="a"/>
    <w:next w:val="a7"/>
    <w:qFormat/>
    <w:rsid w:val="001E3C3E"/>
    <w:pPr>
      <w:jc w:val="center"/>
    </w:pPr>
    <w:rPr>
      <w:rFonts w:ascii="Arial" w:hAnsi="Arial" w:cs="Arial"/>
      <w:sz w:val="26"/>
    </w:rPr>
  </w:style>
  <w:style w:type="paragraph" w:styleId="ab">
    <w:name w:val="caption"/>
    <w:basedOn w:val="a"/>
    <w:qFormat/>
    <w:rsid w:val="001E3C3E"/>
    <w:pPr>
      <w:suppressLineNumbers/>
      <w:spacing w:before="120" w:after="120"/>
    </w:pPr>
    <w:rPr>
      <w:rFonts w:cs="Arial"/>
      <w:i/>
      <w:iCs/>
    </w:rPr>
  </w:style>
  <w:style w:type="paragraph" w:customStyle="1" w:styleId="Caption1">
    <w:name w:val="Caption1"/>
    <w:basedOn w:val="a"/>
    <w:qFormat/>
    <w:rsid w:val="001E3C3E"/>
    <w:pPr>
      <w:suppressLineNumbers/>
      <w:spacing w:before="120" w:after="120"/>
    </w:pPr>
    <w:rPr>
      <w:i/>
      <w:iCs/>
    </w:rPr>
  </w:style>
  <w:style w:type="paragraph" w:styleId="ac">
    <w:name w:val="Balloon Text"/>
    <w:basedOn w:val="a"/>
    <w:qFormat/>
    <w:rsid w:val="001E3C3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rsid w:val="001E3C3E"/>
    <w:pPr>
      <w:widowControl w:val="0"/>
      <w:ind w:firstLine="720"/>
    </w:pPr>
    <w:rPr>
      <w:rFonts w:ascii="Arial" w:hAnsi="Arial" w:cs="Arial"/>
      <w:sz w:val="16"/>
      <w:szCs w:val="16"/>
      <w:lang w:eastAsia="zh-CN"/>
    </w:rPr>
  </w:style>
  <w:style w:type="paragraph" w:customStyle="1" w:styleId="ConsPlusTitle">
    <w:name w:val="ConsPlusTitle"/>
    <w:qFormat/>
    <w:rsid w:val="001E3C3E"/>
    <w:pPr>
      <w:widowControl w:val="0"/>
    </w:pPr>
    <w:rPr>
      <w:rFonts w:ascii="Arial" w:hAnsi="Arial" w:cs="Arial"/>
      <w:b/>
      <w:bCs/>
      <w:sz w:val="24"/>
      <w:lang w:eastAsia="zh-CN"/>
    </w:rPr>
  </w:style>
  <w:style w:type="paragraph" w:customStyle="1" w:styleId="ad">
    <w:name w:val="Знак Знак Знак Знак Знак Знак Знак Знак Знак Знак Знак Знак Знак Знак Знак Знак Знак Знак Знак"/>
    <w:basedOn w:val="a"/>
    <w:qFormat/>
    <w:rsid w:val="001E3C3E"/>
    <w:pPr>
      <w:spacing w:before="100" w:after="100"/>
    </w:pPr>
    <w:rPr>
      <w:rFonts w:ascii="Tahoma" w:hAnsi="Tahoma" w:cs="Tahoma"/>
      <w:lang w:val="en-US"/>
    </w:rPr>
  </w:style>
  <w:style w:type="paragraph" w:styleId="ae">
    <w:name w:val="No Spacing"/>
    <w:qFormat/>
    <w:rsid w:val="001E3C3E"/>
    <w:pPr>
      <w:ind w:firstLine="709"/>
      <w:jc w:val="both"/>
    </w:pPr>
    <w:rPr>
      <w:sz w:val="24"/>
      <w:szCs w:val="24"/>
      <w:lang w:eastAsia="zh-CN"/>
    </w:rPr>
  </w:style>
  <w:style w:type="paragraph" w:customStyle="1" w:styleId="af">
    <w:name w:val="Знак"/>
    <w:basedOn w:val="a"/>
    <w:qFormat/>
    <w:rsid w:val="001E3C3E"/>
    <w:pPr>
      <w:spacing w:before="100" w:after="100"/>
    </w:pPr>
    <w:rPr>
      <w:rFonts w:ascii="Tahoma" w:hAnsi="Tahoma" w:cs="Tahoma"/>
      <w:lang w:val="en-US"/>
    </w:rPr>
  </w:style>
  <w:style w:type="paragraph" w:styleId="af0">
    <w:name w:val="Body Text Indent"/>
    <w:basedOn w:val="a"/>
    <w:rsid w:val="001E3C3E"/>
    <w:pPr>
      <w:spacing w:after="120"/>
      <w:ind w:left="283"/>
    </w:pPr>
  </w:style>
  <w:style w:type="paragraph" w:customStyle="1" w:styleId="af1">
    <w:name w:val="Содержимое таблицы"/>
    <w:basedOn w:val="a"/>
    <w:qFormat/>
    <w:rsid w:val="001E3C3E"/>
    <w:pPr>
      <w:suppressLineNumbers/>
    </w:pPr>
  </w:style>
  <w:style w:type="paragraph" w:customStyle="1" w:styleId="af2">
    <w:name w:val="Заголовок таблицы"/>
    <w:basedOn w:val="af1"/>
    <w:qFormat/>
    <w:rsid w:val="001E3C3E"/>
    <w:pPr>
      <w:jc w:val="center"/>
    </w:pPr>
    <w:rPr>
      <w:b/>
      <w:bCs/>
    </w:rPr>
  </w:style>
  <w:style w:type="paragraph" w:customStyle="1" w:styleId="af3">
    <w:name w:val="[Без стиля]"/>
    <w:qFormat/>
    <w:rsid w:val="001E3C3E"/>
    <w:pPr>
      <w:spacing w:line="288" w:lineRule="auto"/>
    </w:pPr>
    <w:rPr>
      <w:rFonts w:eastAsia="Calibri"/>
      <w:color w:val="000000"/>
      <w:sz w:val="24"/>
      <w:szCs w:val="24"/>
      <w:lang w:eastAsia="zh-CN"/>
    </w:rPr>
  </w:style>
  <w:style w:type="paragraph" w:customStyle="1" w:styleId="af4">
    <w:name w:val="Блочная цитата"/>
    <w:basedOn w:val="a"/>
    <w:qFormat/>
    <w:rsid w:val="001E3C3E"/>
    <w:pPr>
      <w:spacing w:after="283"/>
      <w:ind w:left="567" w:right="567"/>
    </w:pPr>
  </w:style>
  <w:style w:type="paragraph" w:styleId="af5">
    <w:name w:val="Normal (Web)"/>
    <w:basedOn w:val="a"/>
    <w:uiPriority w:val="99"/>
    <w:unhideWhenUsed/>
    <w:qFormat/>
    <w:rsid w:val="00A76406"/>
    <w:pPr>
      <w:widowControl/>
      <w:spacing w:beforeAutospacing="1" w:after="142" w:line="276" w:lineRule="auto"/>
    </w:pPr>
    <w:rPr>
      <w:rFonts w:ascii="Times New Roman" w:eastAsia="Times New Roman" w:hAnsi="Times New Roman" w:cs="Times New Roman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yst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vagai.admtyumen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agayst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agai.admtyumen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пј­пјі г‚ґг‚·гѓѓг‚Ї"/>
        <a:font script="Hang" typeface="л§‘мќЂ кі л”•"/>
        <a:font script="Hans" typeface="е®‹дЅ“"/>
        <a:font script="Hant" typeface="ж–°зґ°жЋй«”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пј­пјі жЋжњќ"/>
        <a:font script="Hang" typeface="л§‘мќЂ кі л”•"/>
        <a:font script="Hans" typeface="е®‹дЅ“"/>
        <a:font script="Hant" typeface="ж–°зґ°жЋй«”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8</Pages>
  <Words>3566</Words>
  <Characters>20327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объединенного муниципального образования Голышмановский район</vt:lpstr>
    </vt:vector>
  </TitlesOfParts>
  <Company/>
  <LinksUpToDate>false</LinksUpToDate>
  <CharactersWithSpaces>23846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объединенного муниципального образования Голышмановский район</dc:title>
  <dc:subject/>
  <dc:creator>Cadry</dc:creator>
  <dc:description/>
  <cp:lastModifiedBy>vagay</cp:lastModifiedBy>
  <cp:revision>65</cp:revision>
  <cp:lastPrinted>2025-01-15T11:47:00Z</cp:lastPrinted>
  <dcterms:created xsi:type="dcterms:W3CDTF">2018-04-25T11:37:00Z</dcterms:created>
  <dcterms:modified xsi:type="dcterms:W3CDTF">2025-01-16T10:28:00Z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