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6806D4" w:rsidTr="006806D4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6806D4" w:rsidRDefault="006806D4">
            <w:pPr>
              <w:jc w:val="center"/>
              <w:rPr>
                <w:sz w:val="26"/>
                <w:szCs w:val="26"/>
                <w:lang w:eastAsia="zh-CN"/>
              </w:rPr>
            </w:pPr>
            <w:r>
              <w:rPr>
                <w:b/>
                <w:sz w:val="26"/>
                <w:szCs w:val="26"/>
                <w:lang w:eastAsia="en-US"/>
              </w:rPr>
              <w:t xml:space="preserve">ДУМА </w:t>
            </w:r>
            <w:r>
              <w:rPr>
                <w:b/>
                <w:sz w:val="26"/>
                <w:szCs w:val="26"/>
                <w:lang w:eastAsia="en-US"/>
              </w:rPr>
              <w:br/>
              <w:t>ЧЕРНОКОВСКОГО СЕЛЬСКОГО ПОСЕЛЕНИЯ</w:t>
            </w:r>
          </w:p>
          <w:p w:rsidR="006806D4" w:rsidRDefault="006806D4">
            <w:pPr>
              <w:widowControl w:val="0"/>
              <w:suppressAutoHyphens/>
              <w:autoSpaceDE w:val="0"/>
              <w:jc w:val="center"/>
              <w:rPr>
                <w:sz w:val="26"/>
                <w:szCs w:val="26"/>
                <w:lang w:eastAsia="zh-CN"/>
              </w:rPr>
            </w:pPr>
          </w:p>
        </w:tc>
      </w:tr>
    </w:tbl>
    <w:p w:rsidR="006806D4" w:rsidRDefault="006806D4" w:rsidP="006806D4">
      <w:pPr>
        <w:rPr>
          <w:sz w:val="26"/>
          <w:szCs w:val="26"/>
          <w:lang w:eastAsia="zh-CN"/>
        </w:rPr>
      </w:pPr>
    </w:p>
    <w:p w:rsidR="006806D4" w:rsidRDefault="006806D4" w:rsidP="006806D4">
      <w:pPr>
        <w:jc w:val="center"/>
        <w:rPr>
          <w:b/>
          <w:sz w:val="26"/>
          <w:szCs w:val="26"/>
        </w:rPr>
      </w:pPr>
    </w:p>
    <w:p w:rsidR="006806D4" w:rsidRDefault="006806D4" w:rsidP="006806D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ПРОТОКОЛ  РЕЗУЛЬТАТОВ ПУБЛИЧНЫХ СЛУШАНИЙ</w:t>
      </w:r>
    </w:p>
    <w:p w:rsidR="006806D4" w:rsidRDefault="006806D4" w:rsidP="006806D4">
      <w:pPr>
        <w:tabs>
          <w:tab w:val="left" w:pos="7680"/>
        </w:tabs>
        <w:rPr>
          <w:b/>
          <w:sz w:val="26"/>
          <w:szCs w:val="26"/>
        </w:rPr>
      </w:pPr>
    </w:p>
    <w:p w:rsidR="006806D4" w:rsidRDefault="006806D4" w:rsidP="006806D4">
      <w:pPr>
        <w:tabs>
          <w:tab w:val="left" w:pos="7680"/>
        </w:tabs>
        <w:rPr>
          <w:b/>
          <w:sz w:val="26"/>
          <w:szCs w:val="26"/>
        </w:rPr>
      </w:pPr>
    </w:p>
    <w:p w:rsidR="006806D4" w:rsidRDefault="009645E3" w:rsidP="006806D4">
      <w:pPr>
        <w:tabs>
          <w:tab w:val="left" w:pos="7680"/>
        </w:tabs>
        <w:rPr>
          <w:sz w:val="26"/>
          <w:szCs w:val="26"/>
        </w:rPr>
      </w:pPr>
      <w:r>
        <w:rPr>
          <w:b/>
          <w:sz w:val="26"/>
          <w:szCs w:val="26"/>
        </w:rPr>
        <w:t xml:space="preserve">13 февраля  2025г. </w:t>
      </w:r>
      <w:r>
        <w:rPr>
          <w:b/>
          <w:sz w:val="26"/>
          <w:szCs w:val="26"/>
        </w:rPr>
        <w:tab/>
        <w:t xml:space="preserve">                  № 2</w:t>
      </w:r>
    </w:p>
    <w:p w:rsidR="006806D4" w:rsidRDefault="006806D4" w:rsidP="006806D4">
      <w:pPr>
        <w:jc w:val="center"/>
        <w:rPr>
          <w:rFonts w:eastAsia="Calibri"/>
          <w:sz w:val="26"/>
          <w:szCs w:val="26"/>
        </w:rPr>
      </w:pPr>
    </w:p>
    <w:p w:rsidR="006806D4" w:rsidRDefault="006806D4" w:rsidP="006806D4">
      <w:pPr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с. Черное</w:t>
      </w:r>
    </w:p>
    <w:p w:rsidR="006806D4" w:rsidRDefault="006806D4" w:rsidP="006806D4">
      <w:pPr>
        <w:jc w:val="center"/>
        <w:rPr>
          <w:sz w:val="26"/>
          <w:szCs w:val="26"/>
        </w:rPr>
      </w:pPr>
      <w:proofErr w:type="spellStart"/>
      <w:r>
        <w:rPr>
          <w:sz w:val="26"/>
          <w:szCs w:val="26"/>
        </w:rPr>
        <w:t>Вагайского</w:t>
      </w:r>
      <w:proofErr w:type="spellEnd"/>
      <w:r>
        <w:rPr>
          <w:sz w:val="26"/>
          <w:szCs w:val="26"/>
        </w:rPr>
        <w:t xml:space="preserve"> муниципального района</w:t>
      </w:r>
    </w:p>
    <w:p w:rsidR="006806D4" w:rsidRDefault="006806D4" w:rsidP="006806D4">
      <w:pPr>
        <w:jc w:val="center"/>
        <w:rPr>
          <w:rFonts w:eastAsia="Calibri"/>
          <w:sz w:val="26"/>
          <w:szCs w:val="26"/>
        </w:rPr>
      </w:pP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Время  и  место  проведения  публичных  слушаний</w:t>
      </w:r>
      <w:r>
        <w:rPr>
          <w:rFonts w:ascii="Times New Roman" w:hAnsi="Times New Roman" w:cs="Times New Roman"/>
          <w:sz w:val="26"/>
          <w:szCs w:val="26"/>
        </w:rPr>
        <w:t xml:space="preserve">:  </w:t>
      </w:r>
      <w:r w:rsidR="009645E3">
        <w:rPr>
          <w:rFonts w:ascii="Times New Roman" w:hAnsi="Times New Roman" w:cs="Times New Roman"/>
          <w:color w:val="auto"/>
          <w:sz w:val="26"/>
          <w:szCs w:val="26"/>
        </w:rPr>
        <w:t>13 февраля</w:t>
      </w:r>
      <w:r>
        <w:rPr>
          <w:b/>
          <w:sz w:val="26"/>
          <w:szCs w:val="26"/>
        </w:rPr>
        <w:t xml:space="preserve"> </w:t>
      </w:r>
      <w:r w:rsidR="009645E3">
        <w:rPr>
          <w:rFonts w:ascii="Times New Roman" w:hAnsi="Times New Roman" w:cs="Times New Roman"/>
          <w:color w:val="auto"/>
          <w:sz w:val="26"/>
          <w:szCs w:val="26"/>
        </w:rPr>
        <w:t>2025</w:t>
      </w:r>
      <w:r>
        <w:rPr>
          <w:rFonts w:ascii="Times New Roman" w:hAnsi="Times New Roman" w:cs="Times New Roman"/>
          <w:color w:val="auto"/>
          <w:sz w:val="26"/>
          <w:szCs w:val="26"/>
        </w:rPr>
        <w:t xml:space="preserve">  </w:t>
      </w:r>
      <w:r w:rsidR="009645E3">
        <w:rPr>
          <w:rFonts w:ascii="Times New Roman" w:hAnsi="Times New Roman" w:cs="Times New Roman"/>
          <w:sz w:val="26"/>
          <w:szCs w:val="26"/>
        </w:rPr>
        <w:t>года с 11-00 до 13</w:t>
      </w:r>
      <w:r>
        <w:rPr>
          <w:rFonts w:ascii="Times New Roman" w:hAnsi="Times New Roman" w:cs="Times New Roman"/>
          <w:sz w:val="26"/>
          <w:szCs w:val="26"/>
        </w:rPr>
        <w:t xml:space="preserve">-00 ч. с. Черное, </w:t>
      </w:r>
      <w:proofErr w:type="spellStart"/>
      <w:r>
        <w:rPr>
          <w:rFonts w:ascii="Times New Roman" w:hAnsi="Times New Roman" w:cs="Times New Roman"/>
          <w:sz w:val="26"/>
          <w:szCs w:val="26"/>
        </w:rPr>
        <w:t>пер</w:t>
      </w:r>
      <w:proofErr w:type="gramStart"/>
      <w:r>
        <w:rPr>
          <w:rFonts w:ascii="Times New Roman" w:hAnsi="Times New Roman" w:cs="Times New Roman"/>
          <w:sz w:val="26"/>
          <w:szCs w:val="26"/>
        </w:rPr>
        <w:t>.М</w:t>
      </w:r>
      <w:proofErr w:type="gramEnd"/>
      <w:r>
        <w:rPr>
          <w:rFonts w:ascii="Times New Roman" w:hAnsi="Times New Roman" w:cs="Times New Roman"/>
          <w:sz w:val="26"/>
          <w:szCs w:val="26"/>
        </w:rPr>
        <w:t>елиораторов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, д.12.</w:t>
      </w:r>
    </w:p>
    <w:p w:rsidR="006806D4" w:rsidRDefault="006806D4" w:rsidP="006806D4">
      <w:pPr>
        <w:pStyle w:val="a4"/>
        <w:ind w:firstLine="567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Вопросы, выносимые для обсуждения на публичных слушаниях:</w:t>
      </w:r>
    </w:p>
    <w:p w:rsidR="006806D4" w:rsidRDefault="006806D4" w:rsidP="006806D4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Обсуждение проекта решения «О внесении изменений и дополнений в Устав Черноковского сельского поселения».</w:t>
      </w:r>
    </w:p>
    <w:p w:rsidR="006806D4" w:rsidRDefault="006806D4" w:rsidP="006806D4">
      <w:pPr>
        <w:pStyle w:val="a4"/>
        <w:ind w:left="36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по инициативе председателя Думы Черноковского сельского поселения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Терешиной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О.Н.</w:t>
      </w: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публичных слушаниях присутствовали: </w:t>
      </w:r>
      <w:r>
        <w:rPr>
          <w:rFonts w:ascii="Times New Roman" w:hAnsi="Times New Roman" w:cs="Times New Roman"/>
          <w:color w:val="auto"/>
          <w:sz w:val="26"/>
          <w:szCs w:val="26"/>
        </w:rPr>
        <w:t>19 человек, обладающих активным избирательным правом.</w:t>
      </w: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В ходе публичных слушаний письменных и устных предложений и замечаний граждан по вопросу обсуждения проекта решения Думы о внесении изменений и дополнений в Устав Черноковского сельского поселения, вынесенного для обсуждения на публичные слушания, не поступило.</w:t>
      </w: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Итоговые рекомендации участников публичных слушаний по результатам обсуждения проекта решения «О внесении изменений и дополнений в Устав Черноковского сельского поселения»:</w:t>
      </w:r>
    </w:p>
    <w:p w:rsidR="006806D4" w:rsidRDefault="006806D4" w:rsidP="006806D4">
      <w:pPr>
        <w:pStyle w:val="a3"/>
        <w:numPr>
          <w:ilvl w:val="0"/>
          <w:numId w:val="2"/>
        </w:numPr>
        <w:tabs>
          <w:tab w:val="clear" w:pos="720"/>
          <w:tab w:val="num" w:pos="851"/>
        </w:tabs>
        <w:spacing w:beforeAutospacing="0" w:after="0" w:line="240" w:lineRule="auto"/>
        <w:ind w:left="0" w:firstLine="567"/>
        <w:jc w:val="both"/>
        <w:rPr>
          <w:sz w:val="26"/>
          <w:szCs w:val="26"/>
        </w:rPr>
      </w:pPr>
      <w:r>
        <w:rPr>
          <w:bCs/>
          <w:color w:val="auto"/>
          <w:sz w:val="26"/>
          <w:szCs w:val="26"/>
        </w:rPr>
        <w:t>Одобрить проект решения Думы «О внесении изменений и дополнений в Устав Черноковского сельского поселения» и направить данный проект решения в представительный орган</w:t>
      </w:r>
      <w:r>
        <w:rPr>
          <w:bCs/>
          <w:sz w:val="26"/>
          <w:szCs w:val="26"/>
        </w:rPr>
        <w:t xml:space="preserve"> поселения для принятия.</w:t>
      </w:r>
    </w:p>
    <w:p w:rsidR="006806D4" w:rsidRDefault="006806D4" w:rsidP="006806D4">
      <w:pPr>
        <w:pStyle w:val="a4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Председатель Думы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О.Н.Терешина</w:t>
      </w:r>
      <w:proofErr w:type="spellEnd"/>
    </w:p>
    <w:p w:rsidR="006806D4" w:rsidRDefault="006806D4" w:rsidP="006806D4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Главный специалист </w:t>
      </w:r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Вагайского</w:t>
      </w:r>
      <w:proofErr w:type="spellEnd"/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муниципального района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И.Я.Мисько</w:t>
      </w:r>
      <w:proofErr w:type="spellEnd"/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722DC9" w:rsidRDefault="00722DC9" w:rsidP="006806D4">
      <w:pPr>
        <w:pStyle w:val="a4"/>
        <w:jc w:val="center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6806D4" w:rsidRDefault="006806D4" w:rsidP="006806D4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6806D4" w:rsidRDefault="006806D4" w:rsidP="006806D4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    </w:t>
      </w:r>
    </w:p>
    <w:p w:rsidR="00D32C47" w:rsidRDefault="00A25AFE"/>
    <w:sectPr w:rsidR="00D32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6D4"/>
    <w:rsid w:val="000B3FFF"/>
    <w:rsid w:val="0062240D"/>
    <w:rsid w:val="006806D4"/>
    <w:rsid w:val="00722DC9"/>
    <w:rsid w:val="00937CA4"/>
    <w:rsid w:val="009645E3"/>
    <w:rsid w:val="00A25AFE"/>
    <w:rsid w:val="00CF0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6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06D4"/>
    <w:pPr>
      <w:spacing w:before="100" w:beforeAutospacing="1" w:after="142" w:line="288" w:lineRule="auto"/>
    </w:pPr>
    <w:rPr>
      <w:color w:val="000000"/>
    </w:rPr>
  </w:style>
  <w:style w:type="paragraph" w:styleId="a4">
    <w:name w:val="No Spacing"/>
    <w:uiPriority w:val="1"/>
    <w:qFormat/>
    <w:rsid w:val="006806D4"/>
    <w:pPr>
      <w:spacing w:after="0" w:line="240" w:lineRule="auto"/>
    </w:pPr>
    <w:rPr>
      <w:rFonts w:ascii="Calibri" w:eastAsia="Times New Roman" w:hAnsi="Calibri" w:cs="Calibri"/>
      <w:color w:val="00000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6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06D4"/>
    <w:pPr>
      <w:spacing w:before="100" w:beforeAutospacing="1" w:after="142" w:line="288" w:lineRule="auto"/>
    </w:pPr>
    <w:rPr>
      <w:color w:val="000000"/>
    </w:rPr>
  </w:style>
  <w:style w:type="paragraph" w:styleId="a4">
    <w:name w:val="No Spacing"/>
    <w:uiPriority w:val="1"/>
    <w:qFormat/>
    <w:rsid w:val="006806D4"/>
    <w:pPr>
      <w:spacing w:after="0" w:line="240" w:lineRule="auto"/>
    </w:pPr>
    <w:rPr>
      <w:rFonts w:ascii="Calibri" w:eastAsia="Times New Roman" w:hAnsi="Calibri" w:cs="Calibri"/>
      <w:color w:val="00000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2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2024-10-02T06:01:00Z</cp:lastPrinted>
  <dcterms:created xsi:type="dcterms:W3CDTF">2024-08-19T08:33:00Z</dcterms:created>
  <dcterms:modified xsi:type="dcterms:W3CDTF">2025-02-14T03:58:00Z</dcterms:modified>
</cp:coreProperties>
</file>