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23B" w:rsidRPr="001D423B" w:rsidRDefault="001D423B" w:rsidP="00287804">
      <w:pPr>
        <w:spacing w:after="0" w:line="240" w:lineRule="auto"/>
        <w:jc w:val="right"/>
        <w:rPr>
          <w:b/>
          <w:sz w:val="24"/>
          <w:szCs w:val="24"/>
        </w:rPr>
      </w:pPr>
      <w:r w:rsidRPr="001D423B">
        <w:rPr>
          <w:b/>
          <w:sz w:val="24"/>
          <w:szCs w:val="24"/>
        </w:rPr>
        <w:t>Утверждаю</w:t>
      </w:r>
    </w:p>
    <w:p w:rsidR="003C2612" w:rsidRDefault="003C2612" w:rsidP="00287804">
      <w:pPr>
        <w:spacing w:after="0" w:line="24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</w:t>
      </w:r>
      <w:r w:rsidR="000E5D4D">
        <w:rPr>
          <w:b/>
          <w:sz w:val="24"/>
          <w:szCs w:val="24"/>
        </w:rPr>
        <w:t>Глава</w:t>
      </w:r>
      <w:r w:rsidR="00E9706E">
        <w:rPr>
          <w:b/>
          <w:sz w:val="24"/>
          <w:szCs w:val="24"/>
        </w:rPr>
        <w:t xml:space="preserve"> сельского посе</w:t>
      </w:r>
      <w:r w:rsidR="00610AB0">
        <w:rPr>
          <w:b/>
          <w:sz w:val="24"/>
          <w:szCs w:val="24"/>
        </w:rPr>
        <w:t>л</w:t>
      </w:r>
      <w:r w:rsidR="000E5D4D">
        <w:rPr>
          <w:b/>
          <w:sz w:val="24"/>
          <w:szCs w:val="24"/>
        </w:rPr>
        <w:t xml:space="preserve">ения              </w:t>
      </w:r>
    </w:p>
    <w:p w:rsidR="001D423B" w:rsidRPr="001D423B" w:rsidRDefault="00E00F02" w:rsidP="00287804">
      <w:pPr>
        <w:spacing w:after="0" w:line="24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М.Э. </w:t>
      </w:r>
      <w:proofErr w:type="spellStart"/>
      <w:r>
        <w:rPr>
          <w:b/>
          <w:sz w:val="24"/>
          <w:szCs w:val="24"/>
        </w:rPr>
        <w:t>Нигматуллин</w:t>
      </w:r>
      <w:proofErr w:type="spellEnd"/>
    </w:p>
    <w:p w:rsidR="001D423B" w:rsidRPr="001D423B" w:rsidRDefault="001D423B" w:rsidP="00287804">
      <w:pPr>
        <w:spacing w:after="0" w:line="240" w:lineRule="auto"/>
        <w:jc w:val="center"/>
        <w:rPr>
          <w:b/>
          <w:sz w:val="28"/>
          <w:szCs w:val="28"/>
        </w:rPr>
      </w:pPr>
      <w:r w:rsidRPr="001D423B">
        <w:rPr>
          <w:b/>
          <w:sz w:val="28"/>
          <w:szCs w:val="28"/>
        </w:rPr>
        <w:t>Оперативные сведения</w:t>
      </w:r>
    </w:p>
    <w:p w:rsidR="00287804" w:rsidRDefault="001D423B" w:rsidP="00287804">
      <w:pPr>
        <w:spacing w:after="0" w:line="240" w:lineRule="auto"/>
        <w:jc w:val="center"/>
        <w:rPr>
          <w:b/>
          <w:sz w:val="24"/>
          <w:szCs w:val="24"/>
        </w:rPr>
      </w:pPr>
      <w:r w:rsidRPr="001D423B">
        <w:rPr>
          <w:b/>
          <w:sz w:val="24"/>
          <w:szCs w:val="24"/>
        </w:rPr>
        <w:t xml:space="preserve">О ходе исполнения бюджета </w:t>
      </w:r>
      <w:proofErr w:type="spellStart"/>
      <w:r w:rsidR="003C2612" w:rsidRPr="003C2612">
        <w:rPr>
          <w:b/>
          <w:sz w:val="24"/>
          <w:szCs w:val="24"/>
        </w:rPr>
        <w:t>Аксурского</w:t>
      </w:r>
      <w:proofErr w:type="spellEnd"/>
      <w:r w:rsidRPr="001D423B">
        <w:rPr>
          <w:b/>
          <w:sz w:val="24"/>
          <w:szCs w:val="24"/>
        </w:rPr>
        <w:t xml:space="preserve"> сельского</w:t>
      </w:r>
      <w:r w:rsidR="00EC0675">
        <w:rPr>
          <w:b/>
          <w:sz w:val="24"/>
          <w:szCs w:val="24"/>
        </w:rPr>
        <w:t xml:space="preserve"> поселения по состоянию на 01.0</w:t>
      </w:r>
      <w:r w:rsidR="00E00F02">
        <w:rPr>
          <w:b/>
          <w:sz w:val="24"/>
          <w:szCs w:val="24"/>
        </w:rPr>
        <w:t>1</w:t>
      </w:r>
      <w:r w:rsidR="000E5D4D">
        <w:rPr>
          <w:b/>
          <w:sz w:val="24"/>
          <w:szCs w:val="24"/>
        </w:rPr>
        <w:t>.202</w:t>
      </w:r>
      <w:r w:rsidR="00E00F02">
        <w:rPr>
          <w:b/>
          <w:sz w:val="24"/>
          <w:szCs w:val="24"/>
        </w:rPr>
        <w:t>5</w:t>
      </w:r>
      <w:r w:rsidRPr="001D423B">
        <w:rPr>
          <w:b/>
          <w:sz w:val="24"/>
          <w:szCs w:val="24"/>
        </w:rPr>
        <w:t xml:space="preserve"> года и о численности муниципальных служащих, </w:t>
      </w:r>
    </w:p>
    <w:p w:rsidR="001D423B" w:rsidRPr="001D423B" w:rsidRDefault="001D423B" w:rsidP="00287804">
      <w:pPr>
        <w:spacing w:after="0" w:line="240" w:lineRule="auto"/>
        <w:jc w:val="center"/>
        <w:rPr>
          <w:b/>
          <w:sz w:val="24"/>
          <w:szCs w:val="24"/>
        </w:rPr>
      </w:pPr>
      <w:r w:rsidRPr="001D423B">
        <w:rPr>
          <w:b/>
          <w:sz w:val="24"/>
          <w:szCs w:val="24"/>
        </w:rPr>
        <w:t xml:space="preserve">фактических </w:t>
      </w:r>
      <w:proofErr w:type="gramStart"/>
      <w:r w:rsidRPr="001D423B">
        <w:rPr>
          <w:b/>
          <w:sz w:val="24"/>
          <w:szCs w:val="24"/>
        </w:rPr>
        <w:t>затратах</w:t>
      </w:r>
      <w:proofErr w:type="gramEnd"/>
      <w:r w:rsidR="003C2612">
        <w:rPr>
          <w:b/>
          <w:sz w:val="24"/>
          <w:szCs w:val="24"/>
        </w:rPr>
        <w:t xml:space="preserve">  </w:t>
      </w:r>
      <w:r w:rsidRPr="001D423B">
        <w:rPr>
          <w:b/>
          <w:sz w:val="24"/>
          <w:szCs w:val="24"/>
        </w:rPr>
        <w:t>н</w:t>
      </w:r>
      <w:r w:rsidR="0052466F">
        <w:rPr>
          <w:b/>
          <w:sz w:val="24"/>
          <w:szCs w:val="24"/>
        </w:rPr>
        <w:t>а их денежное содержание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544"/>
        <w:gridCol w:w="1809"/>
        <w:gridCol w:w="1593"/>
        <w:gridCol w:w="1808"/>
      </w:tblGrid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09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A46EBD">
              <w:rPr>
                <w:sz w:val="24"/>
                <w:szCs w:val="24"/>
              </w:rPr>
              <w:t>т</w:t>
            </w:r>
            <w:r w:rsidR="0004149A">
              <w:rPr>
                <w:sz w:val="24"/>
                <w:szCs w:val="24"/>
              </w:rPr>
              <w:t xml:space="preserve">очнённый </w:t>
            </w:r>
            <w:r>
              <w:rPr>
                <w:sz w:val="24"/>
                <w:szCs w:val="24"/>
              </w:rPr>
              <w:t xml:space="preserve"> план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год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593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808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Исполнения</w:t>
            </w: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году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 w:rsidRPr="001D423B">
              <w:rPr>
                <w:b/>
                <w:sz w:val="24"/>
                <w:szCs w:val="24"/>
              </w:rPr>
              <w:t>Раздел 1</w:t>
            </w:r>
            <w:r w:rsidRPr="001D423B">
              <w:rPr>
                <w:b/>
                <w:sz w:val="28"/>
                <w:szCs w:val="28"/>
              </w:rPr>
              <w:t>.Доходы</w:t>
            </w:r>
          </w:p>
        </w:tc>
        <w:tc>
          <w:tcPr>
            <w:tcW w:w="1809" w:type="dxa"/>
          </w:tcPr>
          <w:p w:rsidR="0058033B" w:rsidRPr="00FB4FF6" w:rsidRDefault="00E00F02" w:rsidP="00FB4FF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5614,4</w:t>
            </w:r>
          </w:p>
        </w:tc>
        <w:tc>
          <w:tcPr>
            <w:tcW w:w="1593" w:type="dxa"/>
          </w:tcPr>
          <w:p w:rsidR="0058033B" w:rsidRPr="0058033B" w:rsidRDefault="00AB78B0" w:rsidP="001E0CE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5615,3</w:t>
            </w:r>
          </w:p>
        </w:tc>
        <w:tc>
          <w:tcPr>
            <w:tcW w:w="1808" w:type="dxa"/>
          </w:tcPr>
          <w:p w:rsidR="0058033B" w:rsidRPr="0058033B" w:rsidRDefault="00AB78B0" w:rsidP="00A46E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100,2</w:t>
            </w:r>
            <w:r w:rsidR="0058033B">
              <w:rPr>
                <w:b/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Налоговые  и неналоговые доходы</w:t>
            </w:r>
          </w:p>
        </w:tc>
        <w:tc>
          <w:tcPr>
            <w:tcW w:w="1809" w:type="dxa"/>
          </w:tcPr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  <w:p w:rsidR="0058033B" w:rsidRDefault="00E00F02" w:rsidP="00E00F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126,1</w:t>
            </w:r>
          </w:p>
        </w:tc>
        <w:tc>
          <w:tcPr>
            <w:tcW w:w="1593" w:type="dxa"/>
          </w:tcPr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  <w:p w:rsidR="0058033B" w:rsidRDefault="00E00F02" w:rsidP="00AB78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127,</w:t>
            </w:r>
            <w:r w:rsidR="00AB78B0">
              <w:rPr>
                <w:sz w:val="24"/>
                <w:szCs w:val="24"/>
              </w:rPr>
              <w:t>0</w:t>
            </w:r>
          </w:p>
        </w:tc>
        <w:tc>
          <w:tcPr>
            <w:tcW w:w="1808" w:type="dxa"/>
          </w:tcPr>
          <w:p w:rsidR="0058033B" w:rsidRDefault="0058033B" w:rsidP="009A75AA">
            <w:pPr>
              <w:jc w:val="center"/>
              <w:rPr>
                <w:sz w:val="24"/>
                <w:szCs w:val="24"/>
              </w:rPr>
            </w:pPr>
          </w:p>
          <w:p w:rsidR="0058033B" w:rsidRDefault="00AB78B0" w:rsidP="00A46E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100,7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809" w:type="dxa"/>
          </w:tcPr>
          <w:p w:rsidR="0058033B" w:rsidRPr="009A75AA" w:rsidRDefault="00E00F02" w:rsidP="00A46E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5488,3</w:t>
            </w:r>
          </w:p>
        </w:tc>
        <w:tc>
          <w:tcPr>
            <w:tcW w:w="1593" w:type="dxa"/>
          </w:tcPr>
          <w:p w:rsidR="0058033B" w:rsidRDefault="00E00F02" w:rsidP="008955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5488,3</w:t>
            </w:r>
          </w:p>
        </w:tc>
        <w:tc>
          <w:tcPr>
            <w:tcW w:w="1808" w:type="dxa"/>
          </w:tcPr>
          <w:p w:rsidR="0058033B" w:rsidRDefault="00AB78B0" w:rsidP="009A75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100 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 w:rsidRPr="001D423B">
              <w:rPr>
                <w:b/>
                <w:sz w:val="24"/>
                <w:szCs w:val="24"/>
              </w:rPr>
              <w:t>Раздел 2</w:t>
            </w:r>
            <w:r w:rsidRPr="001D423B">
              <w:rPr>
                <w:b/>
                <w:sz w:val="28"/>
                <w:szCs w:val="28"/>
              </w:rPr>
              <w:t>.Расходы</w:t>
            </w:r>
          </w:p>
        </w:tc>
        <w:tc>
          <w:tcPr>
            <w:tcW w:w="1809" w:type="dxa"/>
          </w:tcPr>
          <w:p w:rsidR="0058033B" w:rsidRPr="005C0C35" w:rsidRDefault="00E00F02" w:rsidP="00340ED6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6101,4</w:t>
            </w:r>
          </w:p>
        </w:tc>
        <w:tc>
          <w:tcPr>
            <w:tcW w:w="1593" w:type="dxa"/>
          </w:tcPr>
          <w:p w:rsidR="0058033B" w:rsidRPr="005C0C35" w:rsidRDefault="00E00F02" w:rsidP="00340ED6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5068,0</w:t>
            </w:r>
          </w:p>
        </w:tc>
        <w:tc>
          <w:tcPr>
            <w:tcW w:w="1808" w:type="dxa"/>
          </w:tcPr>
          <w:p w:rsidR="0058033B" w:rsidRPr="0058033B" w:rsidRDefault="00AB78B0" w:rsidP="0028780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83 </w:t>
            </w:r>
            <w:r w:rsidR="0058033B" w:rsidRPr="0058033B">
              <w:rPr>
                <w:b/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09" w:type="dxa"/>
          </w:tcPr>
          <w:p w:rsidR="0058033B" w:rsidRDefault="0004149A" w:rsidP="00CD77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  <w:r w:rsidR="00E00F02">
              <w:rPr>
                <w:sz w:val="24"/>
                <w:szCs w:val="24"/>
              </w:rPr>
              <w:t>24</w:t>
            </w:r>
            <w:r>
              <w:rPr>
                <w:sz w:val="24"/>
                <w:szCs w:val="24"/>
              </w:rPr>
              <w:t>,</w:t>
            </w:r>
            <w:r w:rsidR="00CD779D">
              <w:rPr>
                <w:sz w:val="24"/>
                <w:szCs w:val="24"/>
              </w:rPr>
              <w:t>3</w:t>
            </w:r>
            <w:bookmarkStart w:id="0" w:name="_GoBack"/>
            <w:bookmarkEnd w:id="0"/>
          </w:p>
        </w:tc>
        <w:tc>
          <w:tcPr>
            <w:tcW w:w="1593" w:type="dxa"/>
          </w:tcPr>
          <w:p w:rsidR="0058033B" w:rsidRDefault="00E00F02" w:rsidP="005803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3778,1</w:t>
            </w:r>
          </w:p>
        </w:tc>
        <w:tc>
          <w:tcPr>
            <w:tcW w:w="1808" w:type="dxa"/>
          </w:tcPr>
          <w:p w:rsidR="0058033B" w:rsidRDefault="00AB78B0" w:rsidP="00CF7C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85 </w:t>
            </w:r>
            <w:r w:rsidR="005A793A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оборона</w:t>
            </w:r>
          </w:p>
        </w:tc>
        <w:tc>
          <w:tcPr>
            <w:tcW w:w="1809" w:type="dxa"/>
          </w:tcPr>
          <w:p w:rsidR="0058033B" w:rsidRDefault="00494BD8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183,0</w:t>
            </w:r>
          </w:p>
        </w:tc>
        <w:tc>
          <w:tcPr>
            <w:tcW w:w="1593" w:type="dxa"/>
          </w:tcPr>
          <w:p w:rsidR="0058033B" w:rsidRDefault="00E00F02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160,6</w:t>
            </w:r>
          </w:p>
        </w:tc>
        <w:tc>
          <w:tcPr>
            <w:tcW w:w="1808" w:type="dxa"/>
          </w:tcPr>
          <w:p w:rsidR="0058033B" w:rsidRDefault="00AB78B0" w:rsidP="002F1A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88 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 безопасность и правоохранительная деятельность</w:t>
            </w:r>
          </w:p>
        </w:tc>
        <w:tc>
          <w:tcPr>
            <w:tcW w:w="1809" w:type="dxa"/>
          </w:tcPr>
          <w:p w:rsidR="0058033B" w:rsidRDefault="005C0C35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227,7</w:t>
            </w:r>
          </w:p>
        </w:tc>
        <w:tc>
          <w:tcPr>
            <w:tcW w:w="1593" w:type="dxa"/>
          </w:tcPr>
          <w:p w:rsidR="0058033B" w:rsidRDefault="00E00F02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132,7</w:t>
            </w:r>
          </w:p>
        </w:tc>
        <w:tc>
          <w:tcPr>
            <w:tcW w:w="1808" w:type="dxa"/>
          </w:tcPr>
          <w:p w:rsidR="0058033B" w:rsidRDefault="00494BD8" w:rsidP="00AB78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AB78B0">
              <w:rPr>
                <w:sz w:val="24"/>
                <w:szCs w:val="24"/>
              </w:rPr>
              <w:t>8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1809" w:type="dxa"/>
          </w:tcPr>
          <w:p w:rsidR="0058033B" w:rsidRDefault="00494BD8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451,5</w:t>
            </w:r>
          </w:p>
        </w:tc>
        <w:tc>
          <w:tcPr>
            <w:tcW w:w="1593" w:type="dxa"/>
          </w:tcPr>
          <w:p w:rsidR="0058033B" w:rsidRDefault="00E00F02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451,5</w:t>
            </w:r>
          </w:p>
        </w:tc>
        <w:tc>
          <w:tcPr>
            <w:tcW w:w="1808" w:type="dxa"/>
          </w:tcPr>
          <w:p w:rsidR="0058033B" w:rsidRDefault="00AB78B0" w:rsidP="00CF7C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100 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809" w:type="dxa"/>
          </w:tcPr>
          <w:p w:rsidR="0058033B" w:rsidRDefault="00494BD8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733,0</w:t>
            </w:r>
          </w:p>
        </w:tc>
        <w:tc>
          <w:tcPr>
            <w:tcW w:w="1593" w:type="dxa"/>
          </w:tcPr>
          <w:p w:rsidR="0058033B" w:rsidRDefault="00E00F02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463,2</w:t>
            </w:r>
          </w:p>
        </w:tc>
        <w:tc>
          <w:tcPr>
            <w:tcW w:w="1808" w:type="dxa"/>
          </w:tcPr>
          <w:p w:rsidR="0058033B" w:rsidRDefault="00AB78B0" w:rsidP="00F772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63 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C0C35" w:rsidTr="00A46EBD">
        <w:tc>
          <w:tcPr>
            <w:tcW w:w="3544" w:type="dxa"/>
          </w:tcPr>
          <w:p w:rsidR="005C0C35" w:rsidRDefault="005C0C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Социальная политика</w:t>
            </w:r>
          </w:p>
        </w:tc>
        <w:tc>
          <w:tcPr>
            <w:tcW w:w="1809" w:type="dxa"/>
          </w:tcPr>
          <w:p w:rsidR="005C0C35" w:rsidRDefault="005C0C35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17,8</w:t>
            </w:r>
          </w:p>
        </w:tc>
        <w:tc>
          <w:tcPr>
            <w:tcW w:w="1593" w:type="dxa"/>
          </w:tcPr>
          <w:p w:rsidR="005C0C35" w:rsidRDefault="0004149A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C0C35">
              <w:rPr>
                <w:sz w:val="24"/>
                <w:szCs w:val="24"/>
              </w:rPr>
              <w:t>7,8</w:t>
            </w:r>
          </w:p>
        </w:tc>
        <w:tc>
          <w:tcPr>
            <w:tcW w:w="1808" w:type="dxa"/>
          </w:tcPr>
          <w:p w:rsidR="005C0C35" w:rsidRDefault="0004149A" w:rsidP="002F1A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="00AB78B0">
              <w:rPr>
                <w:sz w:val="24"/>
                <w:szCs w:val="24"/>
              </w:rPr>
              <w:t xml:space="preserve"> </w:t>
            </w:r>
            <w:r w:rsidR="00F7724C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Межбюджетные трансферты общего характера</w:t>
            </w:r>
          </w:p>
        </w:tc>
        <w:tc>
          <w:tcPr>
            <w:tcW w:w="1809" w:type="dxa"/>
          </w:tcPr>
          <w:p w:rsidR="0058033B" w:rsidRDefault="0058033B" w:rsidP="00494B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494BD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593" w:type="dxa"/>
          </w:tcPr>
          <w:p w:rsidR="0058033B" w:rsidRDefault="00E00F02" w:rsidP="00287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64,0</w:t>
            </w:r>
          </w:p>
        </w:tc>
        <w:tc>
          <w:tcPr>
            <w:tcW w:w="1808" w:type="dxa"/>
          </w:tcPr>
          <w:p w:rsidR="0058033B" w:rsidRDefault="00E00F02" w:rsidP="0004149A">
            <w:pPr>
              <w:tabs>
                <w:tab w:val="left" w:pos="420"/>
                <w:tab w:val="center" w:pos="79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="00AB78B0">
              <w:rPr>
                <w:sz w:val="24"/>
                <w:szCs w:val="24"/>
              </w:rPr>
              <w:t xml:space="preserve"> </w:t>
            </w:r>
            <w:r w:rsidR="0058033B">
              <w:rPr>
                <w:sz w:val="24"/>
                <w:szCs w:val="24"/>
              </w:rPr>
              <w:t>%</w:t>
            </w:r>
          </w:p>
        </w:tc>
      </w:tr>
      <w:tr w:rsidR="0058033B" w:rsidTr="00A46EBD">
        <w:tc>
          <w:tcPr>
            <w:tcW w:w="3544" w:type="dxa"/>
          </w:tcPr>
          <w:p w:rsidR="0058033B" w:rsidRPr="001D423B" w:rsidRDefault="0058033B">
            <w:pPr>
              <w:rPr>
                <w:b/>
                <w:sz w:val="28"/>
                <w:szCs w:val="28"/>
              </w:rPr>
            </w:pPr>
            <w:r w:rsidRPr="001D423B">
              <w:rPr>
                <w:b/>
                <w:sz w:val="28"/>
                <w:szCs w:val="28"/>
              </w:rPr>
              <w:t>Раздел 3.</w:t>
            </w:r>
            <w:r>
              <w:rPr>
                <w:b/>
                <w:sz w:val="28"/>
                <w:szCs w:val="28"/>
              </w:rPr>
              <w:t xml:space="preserve"> Расходы</w:t>
            </w:r>
          </w:p>
        </w:tc>
        <w:tc>
          <w:tcPr>
            <w:tcW w:w="1809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Pr="008B10AE" w:rsidRDefault="0058033B" w:rsidP="0028780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58033B" w:rsidRDefault="0058033B" w:rsidP="002F1A30">
            <w:pPr>
              <w:jc w:val="center"/>
              <w:rPr>
                <w:sz w:val="24"/>
                <w:szCs w:val="24"/>
              </w:rPr>
            </w:pPr>
          </w:p>
        </w:tc>
      </w:tr>
      <w:tr w:rsidR="0058033B" w:rsidTr="00A46EBD">
        <w:tc>
          <w:tcPr>
            <w:tcW w:w="3544" w:type="dxa"/>
          </w:tcPr>
          <w:p w:rsidR="0058033B" w:rsidRDefault="0058033B" w:rsidP="00DF1B2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Результаты исполнения </w:t>
            </w:r>
            <w:r w:rsidRPr="00DF1B26">
              <w:rPr>
                <w:sz w:val="24"/>
                <w:szCs w:val="24"/>
              </w:rPr>
              <w:t xml:space="preserve">        </w:t>
            </w:r>
            <w:r>
              <w:rPr>
                <w:sz w:val="24"/>
                <w:szCs w:val="24"/>
              </w:rPr>
              <w:t>бюджета</w:t>
            </w:r>
            <w:r w:rsidRPr="00DF1B26">
              <w:rPr>
                <w:sz w:val="24"/>
                <w:szCs w:val="24"/>
              </w:rPr>
              <w:t xml:space="preserve"> </w:t>
            </w:r>
            <w:r w:rsidR="00AB78B0">
              <w:rPr>
                <w:sz w:val="24"/>
                <w:szCs w:val="24"/>
              </w:rPr>
              <w:t>(дефицит «-«</w:t>
            </w:r>
            <w:proofErr w:type="gramEnd"/>
          </w:p>
          <w:p w:rsidR="0058033B" w:rsidRDefault="0058033B" w:rsidP="00DF1B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AB78B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профицит «+»</w:t>
            </w:r>
          </w:p>
        </w:tc>
        <w:tc>
          <w:tcPr>
            <w:tcW w:w="1809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  <w:p w:rsidR="0058033B" w:rsidRPr="00DF1B26" w:rsidRDefault="00AB78B0" w:rsidP="00EE706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547,3</w:t>
            </w:r>
          </w:p>
        </w:tc>
        <w:tc>
          <w:tcPr>
            <w:tcW w:w="1808" w:type="dxa"/>
          </w:tcPr>
          <w:p w:rsidR="0058033B" w:rsidRDefault="0058033B" w:rsidP="00287804">
            <w:pPr>
              <w:jc w:val="center"/>
              <w:rPr>
                <w:sz w:val="24"/>
                <w:szCs w:val="24"/>
              </w:rPr>
            </w:pPr>
          </w:p>
        </w:tc>
      </w:tr>
      <w:tr w:rsidR="0058033B" w:rsidTr="00A46EBD">
        <w:tc>
          <w:tcPr>
            <w:tcW w:w="3544" w:type="dxa"/>
          </w:tcPr>
          <w:p w:rsidR="0058033B" w:rsidRPr="001D423B" w:rsidRDefault="0058033B">
            <w:pPr>
              <w:rPr>
                <w:b/>
                <w:sz w:val="28"/>
                <w:szCs w:val="28"/>
              </w:rPr>
            </w:pPr>
            <w:r w:rsidRPr="001D423B">
              <w:rPr>
                <w:b/>
                <w:sz w:val="28"/>
                <w:szCs w:val="28"/>
              </w:rPr>
              <w:t>Раздел 4.Источники</w:t>
            </w:r>
          </w:p>
        </w:tc>
        <w:tc>
          <w:tcPr>
            <w:tcW w:w="1809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Pr="008B10AE" w:rsidRDefault="0058033B" w:rsidP="008955A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</w:tr>
      <w:tr w:rsidR="0058033B" w:rsidTr="00A46EBD">
        <w:tc>
          <w:tcPr>
            <w:tcW w:w="3544" w:type="dxa"/>
          </w:tcPr>
          <w:p w:rsidR="0058033B" w:rsidRDefault="005803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Источники внутреннего </w:t>
            </w:r>
            <w:proofErr w:type="gramStart"/>
            <w:r>
              <w:rPr>
                <w:sz w:val="24"/>
                <w:szCs w:val="24"/>
              </w:rPr>
              <w:t>финансирования дефицитов бюджетов Субъектов Российской Федерации</w:t>
            </w:r>
            <w:proofErr w:type="gramEnd"/>
            <w:r>
              <w:rPr>
                <w:sz w:val="24"/>
                <w:szCs w:val="24"/>
              </w:rPr>
              <w:t xml:space="preserve"> и местных бюджетов</w:t>
            </w:r>
          </w:p>
        </w:tc>
        <w:tc>
          <w:tcPr>
            <w:tcW w:w="1809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  <w:tc>
          <w:tcPr>
            <w:tcW w:w="1593" w:type="dxa"/>
          </w:tcPr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  <w:p w:rsidR="0058033B" w:rsidRDefault="0058033B" w:rsidP="008955A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58033B" w:rsidRDefault="0058033B">
            <w:pPr>
              <w:rPr>
                <w:sz w:val="24"/>
                <w:szCs w:val="24"/>
              </w:rPr>
            </w:pPr>
          </w:p>
        </w:tc>
      </w:tr>
    </w:tbl>
    <w:p w:rsidR="001D423B" w:rsidRDefault="001D423B">
      <w:pPr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968"/>
        <w:gridCol w:w="1844"/>
        <w:gridCol w:w="2942"/>
      </w:tblGrid>
      <w:tr w:rsidR="001D423B" w:rsidTr="001D423B">
        <w:tc>
          <w:tcPr>
            <w:tcW w:w="817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968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Наименования показателя</w:t>
            </w:r>
          </w:p>
        </w:tc>
        <w:tc>
          <w:tcPr>
            <w:tcW w:w="1844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</w:t>
            </w:r>
          </w:p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(чел.)</w:t>
            </w:r>
          </w:p>
        </w:tc>
        <w:tc>
          <w:tcPr>
            <w:tcW w:w="2942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Денежное содержание</w:t>
            </w:r>
          </w:p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(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1D423B" w:rsidTr="001D423B">
        <w:tc>
          <w:tcPr>
            <w:tcW w:w="817" w:type="dxa"/>
          </w:tcPr>
          <w:p w:rsidR="001D423B" w:rsidRDefault="001D42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68" w:type="dxa"/>
          </w:tcPr>
          <w:p w:rsidR="001D423B" w:rsidRDefault="003C26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Аксур</w:t>
            </w:r>
            <w:r w:rsidR="001D423B">
              <w:rPr>
                <w:sz w:val="24"/>
                <w:szCs w:val="24"/>
              </w:rPr>
              <w:t>ского</w:t>
            </w:r>
            <w:proofErr w:type="spellEnd"/>
            <w:r w:rsidR="001D423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44" w:type="dxa"/>
          </w:tcPr>
          <w:p w:rsidR="001D423B" w:rsidRPr="008B10AE" w:rsidRDefault="00BB5E22" w:rsidP="001D423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942" w:type="dxa"/>
          </w:tcPr>
          <w:p w:rsidR="001D423B" w:rsidRPr="008B10AE" w:rsidRDefault="00AB78B0" w:rsidP="00FE6C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3129,8</w:t>
            </w:r>
          </w:p>
        </w:tc>
      </w:tr>
    </w:tbl>
    <w:p w:rsidR="001D423B" w:rsidRPr="001D423B" w:rsidRDefault="001D423B" w:rsidP="00785F91">
      <w:pPr>
        <w:rPr>
          <w:sz w:val="24"/>
          <w:szCs w:val="24"/>
        </w:rPr>
      </w:pPr>
    </w:p>
    <w:sectPr w:rsidR="001D423B" w:rsidRPr="001D423B" w:rsidSect="003832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23B"/>
    <w:rsid w:val="00001B61"/>
    <w:rsid w:val="0000400A"/>
    <w:rsid w:val="00005EC6"/>
    <w:rsid w:val="0001072D"/>
    <w:rsid w:val="00017A0D"/>
    <w:rsid w:val="00025C37"/>
    <w:rsid w:val="0004149A"/>
    <w:rsid w:val="000635FC"/>
    <w:rsid w:val="000C1DB6"/>
    <w:rsid w:val="000C73F7"/>
    <w:rsid w:val="000D20A6"/>
    <w:rsid w:val="000E5D4D"/>
    <w:rsid w:val="00103CC0"/>
    <w:rsid w:val="00141F28"/>
    <w:rsid w:val="0015456A"/>
    <w:rsid w:val="001572E0"/>
    <w:rsid w:val="001820CD"/>
    <w:rsid w:val="001D423B"/>
    <w:rsid w:val="001E0CE2"/>
    <w:rsid w:val="001E3CAA"/>
    <w:rsid w:val="00221CE6"/>
    <w:rsid w:val="002726AF"/>
    <w:rsid w:val="00272AD2"/>
    <w:rsid w:val="00287804"/>
    <w:rsid w:val="002A42CB"/>
    <w:rsid w:val="002A48C0"/>
    <w:rsid w:val="002D15C1"/>
    <w:rsid w:val="002D3FE3"/>
    <w:rsid w:val="002E1176"/>
    <w:rsid w:val="002E14C9"/>
    <w:rsid w:val="002F1A30"/>
    <w:rsid w:val="00301855"/>
    <w:rsid w:val="003245B6"/>
    <w:rsid w:val="00331C43"/>
    <w:rsid w:val="00340ED6"/>
    <w:rsid w:val="0034218B"/>
    <w:rsid w:val="00343FD8"/>
    <w:rsid w:val="00383252"/>
    <w:rsid w:val="00394165"/>
    <w:rsid w:val="003A60B6"/>
    <w:rsid w:val="003C2612"/>
    <w:rsid w:val="003D7E86"/>
    <w:rsid w:val="003F4482"/>
    <w:rsid w:val="004061BD"/>
    <w:rsid w:val="00421DFC"/>
    <w:rsid w:val="00433E24"/>
    <w:rsid w:val="00436A64"/>
    <w:rsid w:val="004834EC"/>
    <w:rsid w:val="004844E0"/>
    <w:rsid w:val="00494BD8"/>
    <w:rsid w:val="004B58F0"/>
    <w:rsid w:val="004D14CB"/>
    <w:rsid w:val="004E0639"/>
    <w:rsid w:val="004E7B36"/>
    <w:rsid w:val="00522847"/>
    <w:rsid w:val="0052466F"/>
    <w:rsid w:val="0054511F"/>
    <w:rsid w:val="0058033B"/>
    <w:rsid w:val="005A0C43"/>
    <w:rsid w:val="005A793A"/>
    <w:rsid w:val="005A7ED0"/>
    <w:rsid w:val="005C080E"/>
    <w:rsid w:val="005C0C35"/>
    <w:rsid w:val="005D02A8"/>
    <w:rsid w:val="005E0407"/>
    <w:rsid w:val="005F7C8D"/>
    <w:rsid w:val="00610AB0"/>
    <w:rsid w:val="006136F8"/>
    <w:rsid w:val="006347A7"/>
    <w:rsid w:val="00642914"/>
    <w:rsid w:val="0065326F"/>
    <w:rsid w:val="006A065B"/>
    <w:rsid w:val="007072BD"/>
    <w:rsid w:val="007715A4"/>
    <w:rsid w:val="007743EC"/>
    <w:rsid w:val="00785F91"/>
    <w:rsid w:val="00797913"/>
    <w:rsid w:val="007B150F"/>
    <w:rsid w:val="007D7CBE"/>
    <w:rsid w:val="00802349"/>
    <w:rsid w:val="0080794D"/>
    <w:rsid w:val="0084686D"/>
    <w:rsid w:val="00855488"/>
    <w:rsid w:val="008862D3"/>
    <w:rsid w:val="008955AA"/>
    <w:rsid w:val="008A27B1"/>
    <w:rsid w:val="008B10AE"/>
    <w:rsid w:val="008B17BC"/>
    <w:rsid w:val="008B4D6C"/>
    <w:rsid w:val="008C50ED"/>
    <w:rsid w:val="008D150A"/>
    <w:rsid w:val="008D4407"/>
    <w:rsid w:val="00927088"/>
    <w:rsid w:val="009334AD"/>
    <w:rsid w:val="00933E37"/>
    <w:rsid w:val="00935278"/>
    <w:rsid w:val="009978F3"/>
    <w:rsid w:val="009A75AA"/>
    <w:rsid w:val="009A7D60"/>
    <w:rsid w:val="009D3E33"/>
    <w:rsid w:val="009D66C5"/>
    <w:rsid w:val="009D73E4"/>
    <w:rsid w:val="00A3289D"/>
    <w:rsid w:val="00A33331"/>
    <w:rsid w:val="00A35FCF"/>
    <w:rsid w:val="00A46EBD"/>
    <w:rsid w:val="00A512F3"/>
    <w:rsid w:val="00A52977"/>
    <w:rsid w:val="00A865B6"/>
    <w:rsid w:val="00AB78B0"/>
    <w:rsid w:val="00B15D61"/>
    <w:rsid w:val="00B32C02"/>
    <w:rsid w:val="00B3366E"/>
    <w:rsid w:val="00B40D5C"/>
    <w:rsid w:val="00B4209C"/>
    <w:rsid w:val="00B432DA"/>
    <w:rsid w:val="00B8073E"/>
    <w:rsid w:val="00B83D62"/>
    <w:rsid w:val="00BA4BFF"/>
    <w:rsid w:val="00BB5E22"/>
    <w:rsid w:val="00BB7E98"/>
    <w:rsid w:val="00C26E4E"/>
    <w:rsid w:val="00C5613D"/>
    <w:rsid w:val="00C61A1E"/>
    <w:rsid w:val="00CB00C2"/>
    <w:rsid w:val="00CD0450"/>
    <w:rsid w:val="00CD779D"/>
    <w:rsid w:val="00CF7C34"/>
    <w:rsid w:val="00D153BA"/>
    <w:rsid w:val="00D17617"/>
    <w:rsid w:val="00D4303B"/>
    <w:rsid w:val="00D54CB0"/>
    <w:rsid w:val="00D82445"/>
    <w:rsid w:val="00D9082C"/>
    <w:rsid w:val="00D929DD"/>
    <w:rsid w:val="00D932AC"/>
    <w:rsid w:val="00DC6654"/>
    <w:rsid w:val="00DE0B07"/>
    <w:rsid w:val="00DE5CC3"/>
    <w:rsid w:val="00DF1B26"/>
    <w:rsid w:val="00E00F02"/>
    <w:rsid w:val="00E06335"/>
    <w:rsid w:val="00E137FD"/>
    <w:rsid w:val="00E31E3A"/>
    <w:rsid w:val="00E441C5"/>
    <w:rsid w:val="00E467D9"/>
    <w:rsid w:val="00E9706E"/>
    <w:rsid w:val="00EC0675"/>
    <w:rsid w:val="00EE6DBB"/>
    <w:rsid w:val="00EE7064"/>
    <w:rsid w:val="00F43B36"/>
    <w:rsid w:val="00F6046C"/>
    <w:rsid w:val="00F66DF9"/>
    <w:rsid w:val="00F7724C"/>
    <w:rsid w:val="00F819D5"/>
    <w:rsid w:val="00F848D0"/>
    <w:rsid w:val="00F860D9"/>
    <w:rsid w:val="00F90494"/>
    <w:rsid w:val="00FA12D2"/>
    <w:rsid w:val="00FB4FF6"/>
    <w:rsid w:val="00FE0562"/>
    <w:rsid w:val="00FE6C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23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23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CE076-FD16-49B8-98F4-346D3F00D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Карагай</dc:creator>
  <cp:lastModifiedBy>ПК</cp:lastModifiedBy>
  <cp:revision>21</cp:revision>
  <cp:lastPrinted>2025-02-04T10:23:00Z</cp:lastPrinted>
  <dcterms:created xsi:type="dcterms:W3CDTF">2023-10-12T05:11:00Z</dcterms:created>
  <dcterms:modified xsi:type="dcterms:W3CDTF">2025-02-04T10:25:00Z</dcterms:modified>
</cp:coreProperties>
</file>