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ayout w:type="fixed"/>
        <w:tblLook w:val="04A0"/>
      </w:tblPr>
      <w:tblGrid>
        <w:gridCol w:w="9571"/>
      </w:tblGrid>
      <w:tr w:rsidR="00CF199E" w:rsidTr="00CF199E">
        <w:trPr>
          <w:trHeight w:val="898"/>
        </w:trPr>
        <w:tc>
          <w:tcPr>
            <w:tcW w:w="9571" w:type="dxa"/>
            <w:tcBorders>
              <w:top w:val="nil"/>
              <w:left w:val="nil"/>
              <w:bottom w:val="thinThickSmallGap" w:sz="24" w:space="0" w:color="000000"/>
              <w:right w:val="nil"/>
            </w:tcBorders>
            <w:vAlign w:val="center"/>
            <w:hideMark/>
          </w:tcPr>
          <w:p w:rsidR="00CF199E" w:rsidRDefault="00CF199E">
            <w:pPr>
              <w:jc w:val="center"/>
              <w:rPr>
                <w:rFonts w:ascii="Arial" w:eastAsia="Times New Roman" w:hAnsi="Arial" w:cs="Arial"/>
                <w:sz w:val="32"/>
                <w:szCs w:val="32"/>
                <w:lang w:eastAsia="zh-CN"/>
              </w:rPr>
            </w:pPr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t xml:space="preserve">ДУМА </w:t>
            </w:r>
            <w:r>
              <w:rPr>
                <w:rFonts w:ascii="Arial" w:hAnsi="Arial" w:cs="Arial"/>
                <w:b/>
                <w:sz w:val="32"/>
                <w:szCs w:val="32"/>
                <w:lang w:eastAsia="en-US"/>
              </w:rPr>
              <w:br/>
              <w:t>ШЕСТОВСКОГО СЕЛЬСКОГО ПОСЕЛЕНИЯ</w:t>
            </w:r>
          </w:p>
        </w:tc>
      </w:tr>
    </w:tbl>
    <w:p w:rsidR="00CF199E" w:rsidRDefault="00CF199E" w:rsidP="00CF199E">
      <w:pPr>
        <w:pStyle w:val="a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ПРОТОКОЛ</w:t>
      </w:r>
    </w:p>
    <w:p w:rsidR="00CF199E" w:rsidRDefault="00CF199E" w:rsidP="00CF199E">
      <w:pPr>
        <w:pStyle w:val="a4"/>
        <w:jc w:val="center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РЕЗУЛЬТАТОВ ПУБЛИЧНЫХ СЛУШАНИЙ ПО ИСПОЛНЕНИЮ БЮДЖЕТА ШЕСТОВСКОГО СЕЛЬСКОГО ПОСЕЛЕНИЯ ЗА 2024 год</w:t>
      </w:r>
    </w:p>
    <w:p w:rsidR="00CF199E" w:rsidRDefault="00CF199E" w:rsidP="00CF199E">
      <w:pPr>
        <w:pStyle w:val="a4"/>
        <w:jc w:val="center"/>
        <w:rPr>
          <w:rFonts w:ascii="Arial" w:hAnsi="Arial" w:cs="Arial"/>
          <w:b/>
          <w:sz w:val="26"/>
          <w:szCs w:val="26"/>
        </w:rPr>
      </w:pPr>
    </w:p>
    <w:p w:rsidR="00CF199E" w:rsidRDefault="00CF199E" w:rsidP="00CF199E">
      <w:pPr>
        <w:tabs>
          <w:tab w:val="left" w:pos="7680"/>
        </w:tabs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13 мая 2025 г.  </w:t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</w:r>
      <w:r>
        <w:rPr>
          <w:rFonts w:ascii="Arial" w:hAnsi="Arial" w:cs="Arial"/>
          <w:sz w:val="26"/>
          <w:szCs w:val="26"/>
        </w:rPr>
        <w:tab/>
        <w:t>№ 3</w:t>
      </w:r>
    </w:p>
    <w:p w:rsidR="00CF199E" w:rsidRDefault="00CF199E" w:rsidP="00CF199E">
      <w:pPr>
        <w:pStyle w:val="a4"/>
        <w:jc w:val="center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Полное наименование муниципального образования:</w:t>
      </w:r>
      <w:r>
        <w:rPr>
          <w:rFonts w:asciiTheme="minorHAnsi" w:hAnsiTheme="minorHAnsi" w:cstheme="minorBidi"/>
        </w:rPr>
        <w:t xml:space="preserve"> </w:t>
      </w:r>
      <w:proofErr w:type="spellStart"/>
      <w:r>
        <w:rPr>
          <w:rFonts w:ascii="Arial" w:hAnsi="Arial" w:cs="Arial"/>
          <w:sz w:val="26"/>
          <w:szCs w:val="26"/>
        </w:rPr>
        <w:t>Шестовское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сельское поселение </w:t>
      </w:r>
      <w:proofErr w:type="spellStart"/>
      <w:r>
        <w:rPr>
          <w:rFonts w:ascii="Arial" w:hAnsi="Arial" w:cs="Arial"/>
          <w:sz w:val="26"/>
          <w:szCs w:val="26"/>
        </w:rPr>
        <w:t>Вагайского</w:t>
      </w:r>
      <w:proofErr w:type="spellEnd"/>
      <w:r>
        <w:rPr>
          <w:rFonts w:ascii="Arial" w:hAnsi="Arial" w:cs="Arial"/>
          <w:sz w:val="26"/>
          <w:szCs w:val="26"/>
        </w:rPr>
        <w:t xml:space="preserve"> муниципального района Тюменской области</w:t>
      </w:r>
    </w:p>
    <w:p w:rsidR="00CF199E" w:rsidRDefault="00CF199E" w:rsidP="00CF199E">
      <w:pPr>
        <w:pStyle w:val="a4"/>
        <w:jc w:val="center"/>
        <w:rPr>
          <w:rFonts w:asciiTheme="minorHAnsi" w:hAnsiTheme="minorHAnsi" w:cstheme="minorBidi"/>
        </w:rPr>
      </w:pPr>
    </w:p>
    <w:p w:rsidR="00CF199E" w:rsidRDefault="00CF199E" w:rsidP="00CF199E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Время и место проведения публичных слушаний</w:t>
      </w:r>
      <w:r>
        <w:rPr>
          <w:rFonts w:ascii="Arial" w:hAnsi="Arial" w:cs="Arial"/>
          <w:sz w:val="26"/>
          <w:szCs w:val="26"/>
        </w:rPr>
        <w:t xml:space="preserve">: 13 мая 2025 года с 11-00 до 14-00 ч. с. Шестовое,  ул. </w:t>
      </w:r>
      <w:proofErr w:type="gramStart"/>
      <w:r>
        <w:rPr>
          <w:rFonts w:ascii="Arial" w:hAnsi="Arial" w:cs="Arial"/>
          <w:sz w:val="26"/>
          <w:szCs w:val="26"/>
        </w:rPr>
        <w:t>Совхозная</w:t>
      </w:r>
      <w:proofErr w:type="gramEnd"/>
      <w:r>
        <w:rPr>
          <w:rFonts w:ascii="Arial" w:hAnsi="Arial" w:cs="Arial"/>
          <w:sz w:val="26"/>
          <w:szCs w:val="26"/>
        </w:rPr>
        <w:t>, д.18, кабинет главы.</w:t>
      </w:r>
    </w:p>
    <w:p w:rsidR="00CF199E" w:rsidRDefault="00CF199E" w:rsidP="00CF199E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</w:p>
    <w:p w:rsidR="00CF199E" w:rsidRDefault="00CF199E" w:rsidP="00CF199E">
      <w:pPr>
        <w:pStyle w:val="a4"/>
        <w:ind w:firstLine="567"/>
        <w:jc w:val="both"/>
        <w:rPr>
          <w:rFonts w:ascii="Arial" w:hAnsi="Arial" w:cs="Arial"/>
          <w:b/>
          <w:sz w:val="26"/>
          <w:szCs w:val="26"/>
        </w:rPr>
      </w:pPr>
      <w:r>
        <w:rPr>
          <w:rFonts w:ascii="Arial" w:hAnsi="Arial" w:cs="Arial"/>
          <w:b/>
          <w:sz w:val="26"/>
          <w:szCs w:val="26"/>
        </w:rPr>
        <w:t>Вопросы, выносимые для обсуждения на публичных слушаниях:</w:t>
      </w:r>
    </w:p>
    <w:p w:rsidR="0068400A" w:rsidRPr="00CF199E" w:rsidRDefault="00CF199E" w:rsidP="00CF199E">
      <w:pPr>
        <w:pStyle w:val="a4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Обсуждение проекта </w:t>
      </w:r>
      <w:r w:rsidR="0068400A" w:rsidRPr="00CF199E">
        <w:rPr>
          <w:rFonts w:ascii="Arial" w:hAnsi="Arial" w:cs="Arial"/>
          <w:sz w:val="26"/>
          <w:szCs w:val="26"/>
        </w:rPr>
        <w:t xml:space="preserve">«Об исполнении бюджета </w:t>
      </w:r>
      <w:proofErr w:type="spellStart"/>
      <w:r w:rsidR="0068400A" w:rsidRPr="00CF199E">
        <w:rPr>
          <w:rFonts w:ascii="Arial" w:hAnsi="Arial" w:cs="Arial"/>
          <w:sz w:val="26"/>
          <w:szCs w:val="26"/>
        </w:rPr>
        <w:t>Шестовского</w:t>
      </w:r>
      <w:proofErr w:type="spellEnd"/>
      <w:r w:rsidR="0068400A" w:rsidRPr="00CF199E">
        <w:rPr>
          <w:rFonts w:ascii="Arial" w:hAnsi="Arial" w:cs="Arial"/>
          <w:sz w:val="26"/>
          <w:szCs w:val="26"/>
        </w:rPr>
        <w:t xml:space="preserve"> сельского поселения за 202</w:t>
      </w:r>
      <w:r>
        <w:rPr>
          <w:rFonts w:ascii="Arial" w:hAnsi="Arial" w:cs="Arial"/>
          <w:sz w:val="26"/>
          <w:szCs w:val="26"/>
        </w:rPr>
        <w:t>4</w:t>
      </w:r>
      <w:r w:rsidR="0068400A" w:rsidRPr="00CF199E">
        <w:rPr>
          <w:rFonts w:ascii="Arial" w:hAnsi="Arial" w:cs="Arial"/>
          <w:sz w:val="26"/>
          <w:szCs w:val="26"/>
        </w:rPr>
        <w:t xml:space="preserve"> год».</w:t>
      </w:r>
      <w:r>
        <w:rPr>
          <w:rFonts w:ascii="Arial" w:hAnsi="Arial" w:cs="Arial"/>
          <w:sz w:val="26"/>
          <w:szCs w:val="26"/>
        </w:rPr>
        <w:t xml:space="preserve"> </w:t>
      </w:r>
    </w:p>
    <w:p w:rsidR="0068400A" w:rsidRDefault="0068400A" w:rsidP="0068400A">
      <w:pPr>
        <w:pStyle w:val="a4"/>
        <w:ind w:left="360" w:firstLine="567"/>
        <w:jc w:val="both"/>
        <w:rPr>
          <w:rFonts w:ascii="Arial" w:hAnsi="Arial" w:cs="Arial"/>
          <w:sz w:val="26"/>
          <w:szCs w:val="26"/>
        </w:rPr>
      </w:pPr>
    </w:p>
    <w:p w:rsidR="0068400A" w:rsidRDefault="0068400A" w:rsidP="0068400A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Публичные слушания назначены по инициативе председателя Думы </w:t>
      </w:r>
      <w:proofErr w:type="spellStart"/>
      <w:r>
        <w:rPr>
          <w:rFonts w:ascii="Arial" w:hAnsi="Arial" w:cs="Arial"/>
          <w:sz w:val="26"/>
          <w:szCs w:val="26"/>
        </w:rPr>
        <w:t>Шестовского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 Шишкиной Татьяны Геннадьевны.</w:t>
      </w:r>
    </w:p>
    <w:p w:rsidR="0068400A" w:rsidRDefault="0068400A" w:rsidP="0068400A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</w:p>
    <w:p w:rsidR="0068400A" w:rsidRDefault="0068400A" w:rsidP="0068400A">
      <w:pPr>
        <w:pStyle w:val="a4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На публичных слушаниях присутствовали: 1</w:t>
      </w:r>
      <w:r w:rsidR="00CF199E">
        <w:rPr>
          <w:rFonts w:ascii="Arial" w:hAnsi="Arial" w:cs="Arial"/>
          <w:sz w:val="26"/>
          <w:szCs w:val="26"/>
        </w:rPr>
        <w:t>5</w:t>
      </w:r>
      <w:r>
        <w:rPr>
          <w:rFonts w:ascii="Arial" w:hAnsi="Arial" w:cs="Arial"/>
          <w:sz w:val="26"/>
          <w:szCs w:val="26"/>
        </w:rPr>
        <w:t xml:space="preserve"> </w:t>
      </w:r>
      <w:r>
        <w:rPr>
          <w:rFonts w:ascii="Arial" w:hAnsi="Arial" w:cs="Arial"/>
          <w:color w:val="auto"/>
          <w:sz w:val="26"/>
          <w:szCs w:val="26"/>
        </w:rPr>
        <w:t>человек, обладающих активным избирательным правом.</w:t>
      </w:r>
    </w:p>
    <w:p w:rsidR="0068400A" w:rsidRDefault="0068400A" w:rsidP="0068400A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</w:p>
    <w:p w:rsidR="0068400A" w:rsidRDefault="0068400A" w:rsidP="0068400A">
      <w:pPr>
        <w:pStyle w:val="a4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 xml:space="preserve">В ходе публичных слушаний письменных и устных предложений и замечаний граждан по вопросу обсуждения проекта </w:t>
      </w:r>
      <w:r>
        <w:rPr>
          <w:rFonts w:ascii="Arial" w:hAnsi="Arial" w:cs="Arial"/>
          <w:sz w:val="26"/>
          <w:szCs w:val="26"/>
        </w:rPr>
        <w:t xml:space="preserve">об исполнении бюджета </w:t>
      </w:r>
      <w:proofErr w:type="spellStart"/>
      <w:r>
        <w:rPr>
          <w:rFonts w:ascii="Arial" w:hAnsi="Arial" w:cs="Arial"/>
          <w:sz w:val="26"/>
          <w:szCs w:val="26"/>
        </w:rPr>
        <w:t>Шестовского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 за 202</w:t>
      </w:r>
      <w:r w:rsidR="00CF199E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 xml:space="preserve"> год</w:t>
      </w:r>
      <w:r>
        <w:rPr>
          <w:rFonts w:ascii="Arial" w:hAnsi="Arial" w:cs="Arial"/>
          <w:color w:val="auto"/>
          <w:sz w:val="26"/>
          <w:szCs w:val="26"/>
        </w:rPr>
        <w:t>, вынесенного для обсуждения на публичные слушания, не поступило.</w:t>
      </w:r>
    </w:p>
    <w:p w:rsidR="0044472A" w:rsidRDefault="0044472A" w:rsidP="0068400A">
      <w:pPr>
        <w:pStyle w:val="a4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</w:p>
    <w:p w:rsidR="0044472A" w:rsidRDefault="0044472A" w:rsidP="0044472A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Итоговые рекомендации участников публичных слушаний по результатам обсуждения проекта решения «</w:t>
      </w:r>
      <w:r>
        <w:rPr>
          <w:rFonts w:ascii="Arial" w:hAnsi="Arial" w:cs="Arial"/>
          <w:sz w:val="26"/>
          <w:szCs w:val="26"/>
        </w:rPr>
        <w:t xml:space="preserve">Об исполнении бюджета </w:t>
      </w:r>
      <w:proofErr w:type="spellStart"/>
      <w:r>
        <w:rPr>
          <w:rFonts w:ascii="Arial" w:hAnsi="Arial" w:cs="Arial"/>
          <w:sz w:val="26"/>
          <w:szCs w:val="26"/>
        </w:rPr>
        <w:t>Шестовского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 за 2024 год».</w:t>
      </w:r>
    </w:p>
    <w:p w:rsidR="0044472A" w:rsidRDefault="0044472A" w:rsidP="0044472A">
      <w:pPr>
        <w:pStyle w:val="a4"/>
        <w:ind w:firstLine="567"/>
        <w:jc w:val="both"/>
        <w:rPr>
          <w:rFonts w:ascii="Arial" w:hAnsi="Arial" w:cs="Arial"/>
          <w:sz w:val="26"/>
          <w:szCs w:val="26"/>
        </w:rPr>
      </w:pPr>
    </w:p>
    <w:p w:rsidR="0044472A" w:rsidRDefault="0044472A" w:rsidP="0044472A">
      <w:pPr>
        <w:pStyle w:val="a4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1.Одобрить проект решения об исполнении бюджета </w:t>
      </w:r>
      <w:proofErr w:type="spellStart"/>
      <w:r>
        <w:rPr>
          <w:rFonts w:ascii="Arial" w:hAnsi="Arial" w:cs="Arial"/>
          <w:sz w:val="26"/>
          <w:szCs w:val="26"/>
        </w:rPr>
        <w:t>Шестовского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 за 2024 год.</w:t>
      </w:r>
    </w:p>
    <w:p w:rsidR="0068400A" w:rsidRDefault="0068400A" w:rsidP="0044472A">
      <w:pPr>
        <w:pStyle w:val="a4"/>
        <w:jc w:val="both"/>
        <w:rPr>
          <w:rFonts w:ascii="Arial" w:hAnsi="Arial" w:cs="Arial"/>
          <w:sz w:val="26"/>
          <w:szCs w:val="26"/>
        </w:rPr>
      </w:pPr>
    </w:p>
    <w:p w:rsidR="0068400A" w:rsidRDefault="0068400A" w:rsidP="0068400A">
      <w:pPr>
        <w:pStyle w:val="a4"/>
        <w:ind w:firstLine="567"/>
        <w:jc w:val="both"/>
        <w:rPr>
          <w:rFonts w:ascii="Arial" w:hAnsi="Arial" w:cs="Arial"/>
          <w:color w:val="auto"/>
          <w:sz w:val="26"/>
          <w:szCs w:val="26"/>
        </w:rPr>
      </w:pPr>
      <w:r>
        <w:rPr>
          <w:rFonts w:ascii="Arial" w:hAnsi="Arial" w:cs="Arial"/>
          <w:color w:val="auto"/>
          <w:sz w:val="26"/>
          <w:szCs w:val="26"/>
        </w:rPr>
        <w:t>Итоговые рекомендации участников публичных слушаний по результатам обсуждения проекта решения «</w:t>
      </w:r>
      <w:r>
        <w:rPr>
          <w:rFonts w:ascii="Arial" w:hAnsi="Arial" w:cs="Arial"/>
          <w:sz w:val="26"/>
          <w:szCs w:val="26"/>
        </w:rPr>
        <w:t xml:space="preserve">Об исполнении бюджета </w:t>
      </w:r>
      <w:proofErr w:type="spellStart"/>
      <w:r>
        <w:rPr>
          <w:rFonts w:ascii="Arial" w:hAnsi="Arial" w:cs="Arial"/>
          <w:sz w:val="26"/>
          <w:szCs w:val="26"/>
        </w:rPr>
        <w:t>Шестовского</w:t>
      </w:r>
      <w:proofErr w:type="spellEnd"/>
      <w:r>
        <w:rPr>
          <w:rFonts w:ascii="Arial" w:hAnsi="Arial" w:cs="Arial"/>
          <w:sz w:val="26"/>
          <w:szCs w:val="26"/>
        </w:rPr>
        <w:t xml:space="preserve"> сельского поселения за 202</w:t>
      </w:r>
      <w:r w:rsidR="00CF199E">
        <w:rPr>
          <w:rFonts w:ascii="Arial" w:hAnsi="Arial" w:cs="Arial"/>
          <w:sz w:val="26"/>
          <w:szCs w:val="26"/>
        </w:rPr>
        <w:t>4</w:t>
      </w:r>
      <w:r>
        <w:rPr>
          <w:rFonts w:ascii="Arial" w:hAnsi="Arial" w:cs="Arial"/>
          <w:sz w:val="26"/>
          <w:szCs w:val="26"/>
        </w:rPr>
        <w:t xml:space="preserve"> год</w:t>
      </w:r>
      <w:r>
        <w:rPr>
          <w:rFonts w:ascii="Arial" w:hAnsi="Arial" w:cs="Arial"/>
          <w:color w:val="auto"/>
          <w:sz w:val="26"/>
          <w:szCs w:val="26"/>
        </w:rPr>
        <w:t>»:</w:t>
      </w:r>
    </w:p>
    <w:p w:rsidR="0068400A" w:rsidRDefault="0068400A" w:rsidP="0068400A">
      <w:pPr>
        <w:pStyle w:val="a4"/>
        <w:ind w:left="720"/>
        <w:jc w:val="both"/>
        <w:rPr>
          <w:rFonts w:ascii="Arial" w:hAnsi="Arial" w:cs="Arial"/>
          <w:sz w:val="26"/>
          <w:szCs w:val="26"/>
        </w:rPr>
      </w:pPr>
    </w:p>
    <w:p w:rsidR="0044472A" w:rsidRDefault="0044472A" w:rsidP="0068400A">
      <w:pPr>
        <w:pStyle w:val="a4"/>
        <w:jc w:val="both"/>
        <w:rPr>
          <w:rFonts w:ascii="Arial" w:hAnsi="Arial" w:cs="Arial"/>
          <w:sz w:val="26"/>
          <w:szCs w:val="26"/>
        </w:rPr>
      </w:pPr>
    </w:p>
    <w:p w:rsidR="0068400A" w:rsidRDefault="0068400A" w:rsidP="0068400A">
      <w:pPr>
        <w:pStyle w:val="a4"/>
        <w:jc w:val="both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>Председатель Думы                                                                        Т.Г. Шишкина</w:t>
      </w:r>
    </w:p>
    <w:p w:rsidR="0068400A" w:rsidRDefault="0068400A" w:rsidP="0068400A">
      <w:pPr>
        <w:pStyle w:val="a4"/>
        <w:jc w:val="both"/>
        <w:rPr>
          <w:rFonts w:ascii="Arial" w:hAnsi="Arial" w:cs="Arial"/>
          <w:sz w:val="26"/>
          <w:szCs w:val="26"/>
        </w:rPr>
      </w:pPr>
    </w:p>
    <w:p w:rsidR="0044472A" w:rsidRDefault="0044472A" w:rsidP="0068400A">
      <w:pPr>
        <w:pStyle w:val="a4"/>
        <w:rPr>
          <w:rFonts w:ascii="Arial" w:hAnsi="Arial" w:cs="Arial"/>
          <w:sz w:val="26"/>
          <w:szCs w:val="26"/>
        </w:rPr>
      </w:pPr>
    </w:p>
    <w:p w:rsidR="0068400A" w:rsidRDefault="0068400A" w:rsidP="0068400A">
      <w:pPr>
        <w:pStyle w:val="a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Управляющий делами </w:t>
      </w:r>
    </w:p>
    <w:p w:rsidR="0068400A" w:rsidRDefault="0068400A" w:rsidP="0068400A">
      <w:pPr>
        <w:pStyle w:val="a4"/>
        <w:rPr>
          <w:rFonts w:ascii="Arial" w:hAnsi="Arial" w:cs="Arial"/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администрации </w:t>
      </w:r>
      <w:proofErr w:type="spellStart"/>
      <w:r>
        <w:rPr>
          <w:rFonts w:ascii="Arial" w:hAnsi="Arial" w:cs="Arial"/>
          <w:sz w:val="26"/>
          <w:szCs w:val="26"/>
        </w:rPr>
        <w:t>Вагайского</w:t>
      </w:r>
      <w:proofErr w:type="spellEnd"/>
    </w:p>
    <w:p w:rsidR="00B320AB" w:rsidRPr="00CF199E" w:rsidRDefault="0068400A" w:rsidP="00CF199E">
      <w:pPr>
        <w:pStyle w:val="a4"/>
        <w:rPr>
          <w:sz w:val="26"/>
          <w:szCs w:val="26"/>
        </w:rPr>
      </w:pPr>
      <w:r>
        <w:rPr>
          <w:rFonts w:ascii="Arial" w:hAnsi="Arial" w:cs="Arial"/>
          <w:sz w:val="26"/>
          <w:szCs w:val="26"/>
        </w:rPr>
        <w:t xml:space="preserve">муниципального района                    </w:t>
      </w:r>
      <w:bookmarkStart w:id="0" w:name="_GoBack"/>
      <w:bookmarkEnd w:id="0"/>
      <w:r>
        <w:rPr>
          <w:rFonts w:ascii="Arial" w:hAnsi="Arial" w:cs="Arial"/>
          <w:sz w:val="26"/>
          <w:szCs w:val="26"/>
        </w:rPr>
        <w:t xml:space="preserve">                                             Е.Н. </w:t>
      </w:r>
      <w:proofErr w:type="spellStart"/>
      <w:r>
        <w:rPr>
          <w:rFonts w:ascii="Arial" w:hAnsi="Arial" w:cs="Arial"/>
          <w:sz w:val="26"/>
          <w:szCs w:val="26"/>
        </w:rPr>
        <w:t>Шаргина</w:t>
      </w:r>
      <w:proofErr w:type="spellEnd"/>
    </w:p>
    <w:sectPr w:rsidR="00B320AB" w:rsidRPr="00CF199E" w:rsidSect="00CF199E">
      <w:pgSz w:w="11906" w:h="16838"/>
      <w:pgMar w:top="851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CA70CD"/>
    <w:multiLevelType w:val="multilevel"/>
    <w:tmpl w:val="7AEC2B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8FC34BF"/>
    <w:multiLevelType w:val="hybridMultilevel"/>
    <w:tmpl w:val="9578C49A"/>
    <w:lvl w:ilvl="0" w:tplc="FE1E8D56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>
    <w:useFELayout/>
  </w:compat>
  <w:rsids>
    <w:rsidRoot w:val="0068400A"/>
    <w:rsid w:val="002B3720"/>
    <w:rsid w:val="0044472A"/>
    <w:rsid w:val="0068400A"/>
    <w:rsid w:val="007F6046"/>
    <w:rsid w:val="00B320AB"/>
    <w:rsid w:val="00C65811"/>
    <w:rsid w:val="00CF199E"/>
    <w:rsid w:val="00E848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84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8400A"/>
    <w:pPr>
      <w:spacing w:before="100" w:beforeAutospacing="1" w:after="142" w:line="288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68400A"/>
    <w:pPr>
      <w:spacing w:after="0" w:line="240" w:lineRule="auto"/>
    </w:pPr>
    <w:rPr>
      <w:rFonts w:ascii="Calibri" w:eastAsia="Times New Roman" w:hAnsi="Calibri" w:cs="Calibri"/>
      <w:color w:val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575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255</Words>
  <Characters>1454</Characters>
  <Application>Microsoft Office Word</Application>
  <DocSecurity>0</DocSecurity>
  <Lines>12</Lines>
  <Paragraphs>3</Paragraphs>
  <ScaleCrop>false</ScaleCrop>
  <Company/>
  <LinksUpToDate>false</LinksUpToDate>
  <CharactersWithSpaces>1706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ПК</dc:creator>
  <cp:keywords/>
  <dc:description/>
  <cp:lastModifiedBy>ПК</cp:lastModifiedBy>
  <cp:revision>9</cp:revision>
  <cp:lastPrinted>2025-05-13T05:04:00Z</cp:lastPrinted>
  <dcterms:created xsi:type="dcterms:W3CDTF">2024-05-14T04:30:00Z</dcterms:created>
  <dcterms:modified xsi:type="dcterms:W3CDTF">2025-05-13T05:05:00Z</dcterms:modified>
</cp:coreProperties>
</file>