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A83934" w:rsidRPr="00A83934" w:rsidTr="00A83934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A83934" w:rsidRPr="00A83934" w:rsidRDefault="00A83934" w:rsidP="00A83934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8393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ДУМА </w:t>
            </w:r>
            <w:r w:rsidRPr="00A8393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br/>
              <w:t>ЧЕРНОКОВСКОГО  СЕЛЬСКОГО ПОСЕЛЕНИЯ</w:t>
            </w:r>
          </w:p>
          <w:p w:rsidR="00A83934" w:rsidRPr="00A83934" w:rsidRDefault="00A83934" w:rsidP="00A83934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Default="00A83934" w:rsidP="00A8393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3934" w:rsidRPr="00A83934" w:rsidRDefault="00A83934" w:rsidP="00A8393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39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A83934" w:rsidRPr="00A83934" w:rsidRDefault="00A83934" w:rsidP="00A8393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3934" w:rsidRPr="00A83934" w:rsidRDefault="00662582" w:rsidP="00A839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A83934" w:rsidRPr="00A83934">
        <w:rPr>
          <w:rFonts w:ascii="Arial" w:eastAsia="Times New Roman" w:hAnsi="Arial" w:cs="Arial"/>
          <w:sz w:val="24"/>
          <w:szCs w:val="24"/>
          <w:lang w:eastAsia="ru-RU"/>
        </w:rPr>
        <w:t xml:space="preserve"> сентября  2025 г.                                                                                               </w:t>
      </w:r>
      <w:r w:rsidR="00A839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№129</w:t>
      </w:r>
    </w:p>
    <w:p w:rsidR="00A83934" w:rsidRPr="00A83934" w:rsidRDefault="00A83934" w:rsidP="00A839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3934" w:rsidRPr="00A83934" w:rsidRDefault="00A83934" w:rsidP="00A839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A83934">
        <w:rPr>
          <w:rFonts w:ascii="Arial" w:eastAsia="Times New Roman" w:hAnsi="Arial" w:cs="Arial"/>
          <w:lang w:eastAsia="ru-RU"/>
        </w:rPr>
        <w:t>с. Черное</w:t>
      </w:r>
    </w:p>
    <w:p w:rsidR="00A83934" w:rsidRPr="00A83934" w:rsidRDefault="00A83934" w:rsidP="00A839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proofErr w:type="spellStart"/>
      <w:r w:rsidRPr="00A83934">
        <w:rPr>
          <w:rFonts w:ascii="Arial" w:eastAsia="Times New Roman" w:hAnsi="Arial" w:cs="Arial"/>
          <w:lang w:eastAsia="ru-RU"/>
        </w:rPr>
        <w:t>Вагайского</w:t>
      </w:r>
      <w:proofErr w:type="spellEnd"/>
      <w:r w:rsidRPr="00A83934">
        <w:rPr>
          <w:rFonts w:ascii="Arial" w:eastAsia="Times New Roman" w:hAnsi="Arial" w:cs="Arial"/>
          <w:lang w:eastAsia="ru-RU"/>
        </w:rPr>
        <w:t xml:space="preserve"> муниципального района</w:t>
      </w: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A83934" w:rsidRDefault="00662582" w:rsidP="006625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О назначении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zh-CN"/>
        </w:rPr>
        <w:t>исполняющего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обязанности</w:t>
      </w:r>
    </w:p>
    <w:p w:rsidR="00662582" w:rsidRPr="00A83934" w:rsidRDefault="00662582" w:rsidP="006625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Главы Черноковского сельского поселения</w:t>
      </w:r>
    </w:p>
    <w:p w:rsidR="00A83934" w:rsidRDefault="00662582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</w:p>
    <w:p w:rsidR="00662582" w:rsidRDefault="00662582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662582" w:rsidRDefault="00662582" w:rsidP="006625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Руководствуясь пунктом 5 статьи 31 Устава Черноковского сельского поселения, в связи с досрочным прекращением полномочий главы Черноковского сельского поселения, Дума Черноковского сельского поселения</w:t>
      </w:r>
    </w:p>
    <w:p w:rsidR="00662582" w:rsidRDefault="00662582" w:rsidP="006625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662582" w:rsidRDefault="00662582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РЕШАЕТ:</w:t>
      </w:r>
    </w:p>
    <w:p w:rsidR="00662582" w:rsidRPr="00662582" w:rsidRDefault="00662582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662582" w:rsidRPr="00662582" w:rsidRDefault="00662582" w:rsidP="0066258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Назначить Федорову Наталью Николаевну, специалиста первой категории администрации Черноковского сельского поселения, исполняющей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 </w:t>
      </w:r>
      <w:r w:rsidRPr="00662582">
        <w:rPr>
          <w:rFonts w:ascii="Arial" w:eastAsia="Times New Roman" w:hAnsi="Arial" w:cs="Arial"/>
          <w:sz w:val="24"/>
          <w:szCs w:val="24"/>
          <w:lang w:eastAsia="zh-CN"/>
        </w:rPr>
        <w:t>обязанности главы Черноковского сельского поселения с 22 сентября 2025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г. до реализации мероприятий по преобразованию сельских поселений путем объединения во вновь образованное муниципальное образование -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Вагайский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муниципальный округ.</w:t>
      </w:r>
    </w:p>
    <w:p w:rsidR="00662582" w:rsidRPr="00662582" w:rsidRDefault="00662582" w:rsidP="0066258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Настоящее решение вступает в силу с 22 сентября 2025г.</w:t>
      </w: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8393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83934">
        <w:rPr>
          <w:rFonts w:ascii="Arial" w:eastAsia="Times New Roman" w:hAnsi="Arial" w:cs="Arial"/>
          <w:sz w:val="24"/>
          <w:szCs w:val="24"/>
          <w:lang w:eastAsia="zh-CN"/>
        </w:rPr>
        <w:t xml:space="preserve">Председатель Думы                                                                                 </w:t>
      </w:r>
      <w:proofErr w:type="spellStart"/>
      <w:r w:rsidRPr="00A83934">
        <w:rPr>
          <w:rFonts w:ascii="Arial" w:eastAsia="Times New Roman" w:hAnsi="Arial" w:cs="Arial"/>
          <w:sz w:val="24"/>
          <w:szCs w:val="24"/>
          <w:lang w:eastAsia="zh-CN"/>
        </w:rPr>
        <w:t>О.Н.Терешина</w:t>
      </w:r>
      <w:proofErr w:type="spellEnd"/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  <w:bookmarkEnd w:id="0"/>
    </w:p>
    <w:p w:rsidR="00A83934" w:rsidRPr="00A83934" w:rsidRDefault="00A83934" w:rsidP="00A8393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1D0841" w:rsidRDefault="001D0841"/>
    <w:sectPr w:rsidR="001D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6173"/>
    <w:multiLevelType w:val="hybridMultilevel"/>
    <w:tmpl w:val="81A4DBBE"/>
    <w:lvl w:ilvl="0" w:tplc="71C4F65A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34"/>
    <w:rsid w:val="001D0841"/>
    <w:rsid w:val="00662582"/>
    <w:rsid w:val="00A83934"/>
    <w:rsid w:val="00A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2025-09-17T05:15:00Z</cp:lastPrinted>
  <dcterms:created xsi:type="dcterms:W3CDTF">2025-09-11T05:14:00Z</dcterms:created>
  <dcterms:modified xsi:type="dcterms:W3CDTF">2025-09-17T05:16:00Z</dcterms:modified>
</cp:coreProperties>
</file>