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0" w:after="0"/>
        <w:jc w:val="center"/>
        <w:rPr>
          <w:b w:val="false"/>
          <w:b w:val="false"/>
          <w:i w:val="false"/>
          <w:i w:val="false"/>
          <w:sz w:val="32"/>
          <w:szCs w:val="32"/>
        </w:rPr>
      </w:pPr>
      <w:r>
        <w:rPr>
          <w:b w:val="false"/>
          <w:i w:val="false"/>
          <w:sz w:val="32"/>
          <w:szCs w:val="32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-367665</wp:posOffset>
            </wp:positionV>
            <wp:extent cx="400050" cy="657225"/>
            <wp:effectExtent l="0" t="0" r="0" b="0"/>
            <wp:wrapNone/>
            <wp:docPr id="1" name="Рисунок 2" descr="Герб Вагай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Вагай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2"/>
        <w:spacing w:before="0" w:after="0"/>
        <w:jc w:val="center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АДМИНИСТРАЦИЯ</w:t>
      </w:r>
    </w:p>
    <w:p>
      <w:pPr>
        <w:pStyle w:val="2"/>
        <w:spacing w:before="0" w:after="0"/>
        <w:jc w:val="center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ВАГАЙСКОГО МУНИЦИПАЛЬНОГО ОКРУГА</w:t>
      </w:r>
    </w:p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П О С Т А Н О В Л Е Н И Е</w:t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32"/>
        </w:rPr>
      </w:pPr>
      <w:r>
        <w:rPr>
          <w:rFonts w:cs="Arial" w:ascii="Arial" w:hAnsi="Arial"/>
          <w:b/>
          <w:sz w:val="26"/>
          <w:szCs w:val="32"/>
        </w:rPr>
      </w:r>
    </w:p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/>
      </w:pPr>
      <w:r>
        <w:rPr>
          <w:rFonts w:cs="Arial" w:ascii="Arial" w:hAnsi="Arial"/>
          <w:sz w:val="26"/>
          <w:szCs w:val="26"/>
        </w:rPr>
        <w:t xml:space="preserve">17 июня 2026 г.                                                                                                  № </w:t>
      </w:r>
      <w:bookmarkStart w:id="0" w:name="_GoBack"/>
      <w:bookmarkEnd w:id="0"/>
      <w:r>
        <w:rPr>
          <w:rFonts w:cs="Arial" w:ascii="Arial" w:hAnsi="Arial"/>
          <w:sz w:val="26"/>
          <w:szCs w:val="26"/>
        </w:rPr>
        <w:t>86</w:t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с. Вагай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Title"/>
        <w:ind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от 11.02.2026 № 18 </w:t>
      </w:r>
    </w:p>
    <w:p>
      <w:pPr>
        <w:pStyle w:val="Normal"/>
        <w:tabs>
          <w:tab w:val="left" w:pos="3780" w:leader="none"/>
          <w:tab w:val="left" w:pos="3960" w:leader="none"/>
          <w:tab w:val="left" w:pos="4140" w:leader="none"/>
          <w:tab w:val="left" w:pos="4320" w:leader="none"/>
        </w:tabs>
        <w:ind w:firstLine="709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left" w:pos="3780" w:leader="none"/>
          <w:tab w:val="left" w:pos="3960" w:leader="none"/>
          <w:tab w:val="left" w:pos="4140" w:leader="none"/>
          <w:tab w:val="left" w:pos="4320" w:leader="none"/>
        </w:tabs>
        <w:ind w:firstLine="709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widowControl w:val="false"/>
        <w:suppressAutoHyphens w:val="true"/>
        <w:ind w:firstLine="709"/>
        <w:rPr>
          <w:rFonts w:ascii="Arial" w:hAnsi="Arial" w:eastAsia="Calibri" w:cs="Arial"/>
          <w:color w:val="000000"/>
          <w:lang w:eastAsia="en-US"/>
        </w:rPr>
      </w:pPr>
      <w:r>
        <w:rPr>
          <w:rFonts w:eastAsia="Calibri" w:cs="Arial" w:ascii="Arial" w:hAnsi="Arial"/>
          <w:color w:val="000000"/>
          <w:lang w:eastAsia="en-US"/>
        </w:rPr>
        <w:t>В постановление администрации Вагайского муниципального округа от 11.02.2026 № 18 «</w:t>
      </w:r>
      <w:r>
        <w:rPr>
          <w:rFonts w:eastAsia="Calibri" w:cs="Arial" w:ascii="Arial" w:hAnsi="Arial"/>
          <w:color w:val="00000A"/>
          <w:lang w:eastAsia="en-US"/>
        </w:rPr>
        <w:t>Об утверждении административного регламента предоставления муниципальной услуги «Приём заявлений, документов, а также постановка граждан на учёт в качестве нуждающихся в жилых помещениях</w:t>
      </w:r>
      <w:r>
        <w:rPr>
          <w:rFonts w:eastAsia="Calibri" w:cs="Arial" w:ascii="Arial" w:hAnsi="Arial"/>
          <w:color w:val="000000"/>
          <w:lang w:eastAsia="en-US"/>
        </w:rPr>
        <w:t>» внести следующие изменения: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>
          <w:rFonts w:ascii="Arial" w:hAnsi="Arial" w:eastAsia="Calibri" w:cs="Arial"/>
          <w:lang w:val="ru-RU"/>
        </w:rPr>
      </w:pPr>
      <w:r>
        <w:rPr>
          <w:rFonts w:eastAsia="Calibri" w:cs="Arial" w:ascii="Arial" w:hAnsi="Arial"/>
          <w:color w:val="000000"/>
          <w:lang w:val="ru-RU"/>
        </w:rPr>
        <w:t xml:space="preserve">Абзац 3 пункта 2.6.1.1. </w:t>
      </w:r>
      <w:r>
        <w:rPr>
          <w:rFonts w:eastAsia="Calibri" w:cs="Arial" w:ascii="Arial" w:hAnsi="Arial"/>
          <w:lang w:val="ru-RU"/>
        </w:rPr>
        <w:t>подраздела 2.6. читать в новой редакции:</w:t>
      </w:r>
    </w:p>
    <w:p>
      <w:pPr>
        <w:pStyle w:val="ListParagraph"/>
        <w:spacing w:before="0" w:after="0"/>
        <w:ind w:left="0" w:firstLine="709"/>
        <w:jc w:val="both"/>
        <w:rPr>
          <w:rFonts w:ascii="Arial" w:hAnsi="Arial" w:eastAsia="Arial" w:cs="Arial"/>
          <w:lang w:val="ru-RU"/>
        </w:rPr>
      </w:pPr>
      <w:r>
        <w:rPr>
          <w:rFonts w:eastAsia="Calibri" w:cs="Arial" w:ascii="Arial" w:hAnsi="Arial"/>
          <w:lang w:val="ru-RU"/>
        </w:rPr>
        <w:t>«</w:t>
      </w:r>
      <w:r>
        <w:rPr>
          <w:rFonts w:eastAsia="Arial" w:cs="Arial" w:ascii="Arial" w:hAnsi="Arial"/>
          <w:lang w:val="ru-RU"/>
        </w:rPr>
        <w:t>сведения Министерства внутренних дел Российской Федерации о наличии зарегистрированных транспортных средств, принадлежащих на праве собственности заявителю, его супруге (супругу) и несовершеннолетним детям, а также их совершеннолетним детям, не достигшим возраста 24 лет, обучающимся в образовательных организациях по очной форме обучения;».</w:t>
      </w:r>
    </w:p>
    <w:p>
      <w:pPr>
        <w:pStyle w:val="Normal"/>
        <w:ind w:firstLine="709"/>
        <w:rPr>
          <w:rFonts w:ascii="Arial" w:hAnsi="Arial" w:eastAsia="Calibri" w:cs="Arial"/>
          <w:lang w:eastAsia="en-US"/>
        </w:rPr>
      </w:pPr>
      <w:r>
        <w:rPr>
          <w:rFonts w:eastAsia="Arial" w:cs="Arial" w:ascii="Arial" w:hAnsi="Arial"/>
        </w:rPr>
        <w:t>2. подпункт 1 пункта 3.3.2. подраздела 3.3.</w:t>
      </w:r>
      <w:r>
        <w:rPr>
          <w:rFonts w:eastAsia="Calibri" w:cs="Arial" w:ascii="Arial" w:hAnsi="Arial"/>
          <w:lang w:eastAsia="en-US"/>
        </w:rPr>
        <w:t xml:space="preserve"> читать в новой редакции:</w:t>
      </w:r>
    </w:p>
    <w:p>
      <w:pPr>
        <w:pStyle w:val="Normal"/>
        <w:ind w:firstLine="709"/>
        <w:rPr>
          <w:rFonts w:ascii="Arial" w:hAnsi="Arial" w:eastAsia="Arial" w:cs="Arial"/>
        </w:rPr>
      </w:pPr>
      <w:r>
        <w:rPr>
          <w:rFonts w:eastAsia="Calibri" w:cs="Arial" w:ascii="Arial" w:hAnsi="Arial"/>
          <w:lang w:eastAsia="en-US"/>
        </w:rPr>
        <w:t xml:space="preserve">«1) </w:t>
      </w:r>
      <w:r>
        <w:rPr>
          <w:rFonts w:eastAsia="Arial" w:cs="Arial" w:ascii="Arial" w:hAnsi="Arial"/>
        </w:rPr>
        <w:t>подготовку и направление запросов о предоставлении сведений, указанных в подразделе 2.6 Регламента, если заявитель (представитель заявителя) не представил их по собственной инициативе. Направление запросов осуществляется в течение 3 рабочих дней со дня поступления документов в Администрацию в рамках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взаимодействия», либо посредством внутриведомственного взаимодействия со структурными подразделениями Администрации в органы и организации, указанные в пункте 2.6.1 Регламента (вся запрошенная информация (документы), полученная в рамках информационного взаимодействия, приобщается к материалам дела);».</w:t>
      </w:r>
    </w:p>
    <w:p>
      <w:pPr>
        <w:pStyle w:val="Normal"/>
        <w:ind w:firstLine="709"/>
        <w:rPr/>
      </w:pPr>
      <w:bookmarkStart w:id="1" w:name="_Toc136151950"/>
      <w:bookmarkStart w:id="2" w:name="_Toc136666921"/>
      <w:bookmarkStart w:id="3" w:name="_Toc136321769"/>
      <w:bookmarkStart w:id="4" w:name="_Toc136239795"/>
      <w:r>
        <w:rPr>
          <w:rFonts w:cs="Arial" w:ascii="Arial" w:hAnsi="Arial"/>
        </w:rPr>
        <w:t>3. Опубликовать настоящее постановление посредствам размещения его полного текста в сетевом издании «Вагай информационный» в информационно-телекоммуникационной сети «Интернет» (</w:t>
      </w:r>
      <w:r>
        <w:rPr>
          <w:rFonts w:cs="Arial" w:ascii="Arial" w:hAnsi="Arial"/>
          <w:color w:val="000080"/>
          <w:u w:val="single"/>
          <w:lang w:val="en-US"/>
        </w:rPr>
        <w:t>http</w:t>
      </w:r>
      <w:r>
        <w:rPr>
          <w:rFonts w:cs="Arial" w:ascii="Arial" w:hAnsi="Arial"/>
          <w:color w:val="000080"/>
          <w:u w:val="single"/>
        </w:rPr>
        <w:t>://</w:t>
      </w:r>
      <w:r>
        <w:rPr>
          <w:rFonts w:cs="Arial" w:ascii="Arial" w:hAnsi="Arial"/>
          <w:color w:val="000080"/>
          <w:u w:val="single"/>
          <w:lang w:val="en-US"/>
        </w:rPr>
        <w:t>vagayst</w:t>
      </w:r>
      <w:r>
        <w:rPr>
          <w:rFonts w:cs="Arial" w:ascii="Arial" w:hAnsi="Arial"/>
          <w:color w:val="000080"/>
          <w:u w:val="single"/>
        </w:rPr>
        <w:t>.</w:t>
      </w:r>
      <w:r>
        <w:rPr>
          <w:rFonts w:cs="Arial" w:ascii="Arial" w:hAnsi="Arial"/>
          <w:color w:val="000080"/>
          <w:u w:val="single"/>
          <w:lang w:val="en-US"/>
        </w:rPr>
        <w:t>ru</w:t>
      </w:r>
      <w:r>
        <w:rPr>
          <w:rFonts w:cs="Arial" w:ascii="Arial" w:hAnsi="Arial"/>
        </w:rPr>
        <w:t>) и на официальном сайте Вагайского муниципального округа в сети «Интернет» (</w:t>
      </w:r>
      <w:r>
        <w:rPr>
          <w:rFonts w:cs="Arial" w:ascii="Arial" w:hAnsi="Arial"/>
          <w:lang w:val="en-US"/>
        </w:rPr>
        <w:t>http</w:t>
      </w:r>
      <w:r>
        <w:rPr>
          <w:rFonts w:cs="Arial" w:ascii="Arial" w:hAnsi="Arial"/>
        </w:rPr>
        <w:t>://</w:t>
      </w:r>
      <w:r>
        <w:rPr>
          <w:rFonts w:cs="Arial" w:ascii="Arial" w:hAnsi="Arial"/>
          <w:lang w:val="en-US"/>
        </w:rPr>
        <w:t>vagai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admtyumen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ru</w:t>
      </w:r>
      <w:r>
        <w:rPr>
          <w:rFonts w:cs="Arial" w:ascii="Arial" w:hAnsi="Arial"/>
        </w:rPr>
        <w:t>).</w:t>
      </w:r>
    </w:p>
    <w:p>
      <w:pPr>
        <w:pStyle w:val="Normal"/>
        <w:ind w:firstLine="709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firstLine="709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firstLine="709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pBdr/>
        <w:rPr/>
      </w:pPr>
      <w:bookmarkStart w:id="5" w:name="_Toc136151950"/>
      <w:bookmarkStart w:id="6" w:name="_Toc136666921"/>
      <w:bookmarkStart w:id="7" w:name="_Toc136321769"/>
      <w:bookmarkStart w:id="8" w:name="_Toc136239795"/>
      <w:bookmarkEnd w:id="5"/>
      <w:bookmarkEnd w:id="6"/>
      <w:bookmarkEnd w:id="7"/>
      <w:bookmarkEnd w:id="8"/>
      <w:r>
        <w:rPr>
          <w:rFonts w:cs="Arial" w:ascii="Arial" w:hAnsi="Arial"/>
        </w:rPr>
        <w:t>Глава муниципального округа                                                                  С.М.Сидоренко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entury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uiPriority="99" w:semiHidden="0" w:unhideWhenUsed="0"/>
    <w:lsdException w:name="Light List" w:uiPriority="99" w:semiHidden="0" w:unhideWhenUsed="0"/>
    <w:lsdException w:name="Light Grid" w:uiPriority="99" w:semiHidden="0" w:unhideWhenUsed="0"/>
    <w:lsdException w:name="Medium Shading 1" w:uiPriority="99" w:semiHidden="0" w:unhideWhenUsed="0"/>
    <w:lsdException w:name="Medium Shading 2" w:uiPriority="99" w:semiHidden="0" w:unhideWhenUsed="0"/>
    <w:lsdException w:name="Medium List 1" w:uiPriority="99" w:semiHidden="0" w:unhideWhenUsed="0"/>
    <w:lsdException w:name="Medium List 2" w:uiPriority="99" w:semiHidden="0" w:unhideWhenUsed="0"/>
    <w:lsdException w:name="Medium Grid 1" w:uiPriority="99" w:semiHidden="0" w:unhideWhenUsed="0"/>
    <w:lsdException w:name="Medium Grid 2" w:uiPriority="99" w:semiHidden="0" w:unhideWhenUsed="0"/>
    <w:lsdException w:name="Medium Grid 3" w:uiPriority="99" w:semiHidden="0" w:unhideWhenUsed="0"/>
    <w:lsdException w:name="Dark List" w:uiPriority="99" w:semiHidden="0" w:unhideWhenUsed="0"/>
    <w:lsdException w:name="Colorful Shading" w:uiPriority="99" w:semiHidden="0" w:unhideWhenUsed="0"/>
    <w:lsdException w:name="Colorful List" w:uiPriority="99" w:semiHidden="0" w:unhideWhenUsed="0"/>
    <w:lsdException w:name="Colorful Grid" w:uiPriority="99" w:semiHidden="0" w:unhideWhenUsed="0"/>
    <w:lsdException w:name="Light Shading Accent 1" w:uiPriority="99" w:semiHidden="0" w:unhideWhenUsed="0"/>
    <w:lsdException w:name="Light List Accent 1" w:uiPriority="99" w:semiHidden="0" w:unhideWhenUsed="0"/>
    <w:lsdException w:name="Light Grid Accent 1" w:uiPriority="99" w:semiHidden="0" w:unhideWhenUsed="0"/>
    <w:lsdException w:name="Medium Shading 1 Accent 1" w:uiPriority="99" w:semiHidden="0" w:unhideWhenUsed="0"/>
    <w:lsdException w:name="Medium Shading 2 Accent 1" w:uiPriority="99" w:semiHidden="0" w:unhideWhenUsed="0"/>
    <w:lsdException w:name="Medium List 1 Accent 1" w:uiPriority="99" w:semiHidden="0" w:unhideWhenUsed="0"/>
    <w:lsdException w:name="Revision" w:uiPriority="99"/>
    <w:lsdException w:name="List Paragraph" w:semiHidden="0" w:unhideWhenUsed="0" w:qFormat="1"/>
    <w:lsdException w:name="Quote" w:uiPriority="99" w:semiHidden="0" w:unhideWhenUsed="0" w:qFormat="1"/>
    <w:lsdException w:name="Intense Quote" w:uiPriority="99" w:semiHidden="0" w:unhideWhenUsed="0" w:qFormat="1"/>
    <w:lsdException w:name="Medium List 2 Accent 1" w:uiPriority="99" w:semiHidden="0" w:unhideWhenUsed="0"/>
    <w:lsdException w:name="Medium Grid 1 Accent 1" w:uiPriority="99" w:semiHidden="0" w:unhideWhenUsed="0"/>
    <w:lsdException w:name="Medium Grid 2 Accent 1" w:uiPriority="99" w:semiHidden="0" w:unhideWhenUsed="0"/>
    <w:lsdException w:name="Medium Grid 3 Accent 1" w:uiPriority="99" w:semiHidden="0" w:unhideWhenUsed="0"/>
    <w:lsdException w:name="Dark List Accent 1" w:uiPriority="99" w:semiHidden="0" w:unhideWhenUsed="0"/>
    <w:lsdException w:name="Colorful Shading Accent 1" w:uiPriority="99" w:semiHidden="0" w:unhideWhenUsed="0"/>
    <w:lsdException w:name="Colorful List Accent 1" w:uiPriority="99" w:semiHidden="0" w:unhideWhenUsed="0"/>
    <w:lsdException w:name="Colorful Grid Accent 1" w:uiPriority="99" w:semiHidden="0" w:unhideWhenUsed="0"/>
    <w:lsdException w:name="Light Shading Accent 2" w:uiPriority="99" w:semiHidden="0" w:unhideWhenUsed="0"/>
    <w:lsdException w:name="Light List Accent 2" w:uiPriority="99" w:semiHidden="0" w:unhideWhenUsed="0"/>
    <w:lsdException w:name="Light Grid Accent 2" w:uiPriority="99" w:semiHidden="0" w:unhideWhenUsed="0"/>
    <w:lsdException w:name="Medium Shading 1 Accent 2" w:uiPriority="99" w:semiHidden="0" w:unhideWhenUsed="0"/>
    <w:lsdException w:name="Medium Shading 2 Accent 2" w:uiPriority="99" w:semiHidden="0" w:unhideWhenUsed="0"/>
    <w:lsdException w:name="Medium List 1 Accent 2" w:uiPriority="99" w:semiHidden="0" w:unhideWhenUsed="0"/>
    <w:lsdException w:name="Medium List 2 Accent 2" w:uiPriority="99" w:semiHidden="0" w:unhideWhenUsed="0"/>
    <w:lsdException w:name="Medium Grid 1 Accent 2" w:uiPriority="99" w:semiHidden="0" w:unhideWhenUsed="0"/>
    <w:lsdException w:name="Medium Grid 2 Accent 2" w:uiPriority="99" w:semiHidden="0" w:unhideWhenUsed="0"/>
    <w:lsdException w:name="Medium Grid 3 Accent 2" w:uiPriority="99" w:semiHidden="0" w:unhideWhenUsed="0"/>
    <w:lsdException w:name="Dark List Accent 2" w:uiPriority="99" w:semiHidden="0" w:unhideWhenUsed="0"/>
    <w:lsdException w:name="Colorful Shading Accent 2" w:uiPriority="99" w:semiHidden="0" w:unhideWhenUsed="0"/>
    <w:lsdException w:name="Colorful List Accent 2" w:uiPriority="99" w:semiHidden="0" w:unhideWhenUsed="0"/>
    <w:lsdException w:name="Colorful Grid Accent 2" w:uiPriority="99" w:semiHidden="0" w:unhideWhenUsed="0"/>
    <w:lsdException w:name="Light Shading Accent 3" w:uiPriority="99" w:semiHidden="0" w:unhideWhenUsed="0"/>
    <w:lsdException w:name="Light List Accent 3" w:uiPriority="99" w:semiHidden="0" w:unhideWhenUsed="0"/>
    <w:lsdException w:name="Light Grid Accent 3" w:uiPriority="99" w:semiHidden="0" w:unhideWhenUsed="0"/>
    <w:lsdException w:name="Medium Shading 1 Accent 3" w:uiPriority="99" w:semiHidden="0" w:unhideWhenUsed="0"/>
    <w:lsdException w:name="Medium Shading 2 Accent 3" w:uiPriority="99" w:semiHidden="0" w:unhideWhenUsed="0"/>
    <w:lsdException w:name="Medium List 1 Accent 3" w:uiPriority="99" w:semiHidden="0" w:unhideWhenUsed="0"/>
    <w:lsdException w:name="Medium List 2 Accent 3" w:uiPriority="99" w:semiHidden="0" w:unhideWhenUsed="0"/>
    <w:lsdException w:name="Medium Grid 1 Accent 3" w:uiPriority="99" w:semiHidden="0" w:unhideWhenUsed="0"/>
    <w:lsdException w:name="Medium Grid 2 Accent 3" w:uiPriority="99" w:semiHidden="0" w:unhideWhenUsed="0"/>
    <w:lsdException w:name="Medium Grid 3 Accent 3" w:uiPriority="99" w:semiHidden="0" w:unhideWhenUsed="0"/>
    <w:lsdException w:name="Dark List Accent 3" w:uiPriority="99" w:semiHidden="0" w:unhideWhenUsed="0"/>
    <w:lsdException w:name="Colorful Shading Accent 3" w:uiPriority="99" w:semiHidden="0" w:unhideWhenUsed="0"/>
    <w:lsdException w:name="Colorful List Accent 3" w:uiPriority="99" w:semiHidden="0" w:unhideWhenUsed="0"/>
    <w:lsdException w:name="Colorful Grid Accent 3" w:uiPriority="99" w:semiHidden="0" w:unhideWhenUsed="0"/>
    <w:lsdException w:name="Light Shading Accent 4" w:uiPriority="99" w:semiHidden="0" w:unhideWhenUsed="0"/>
    <w:lsdException w:name="Light List Accent 4" w:uiPriority="99" w:semiHidden="0" w:unhideWhenUsed="0"/>
    <w:lsdException w:name="Light Grid Accent 4" w:uiPriority="99" w:semiHidden="0" w:unhideWhenUsed="0"/>
    <w:lsdException w:name="Medium Shading 1 Accent 4" w:uiPriority="99" w:semiHidden="0" w:unhideWhenUsed="0"/>
    <w:lsdException w:name="Medium Shading 2 Accent 4" w:uiPriority="99" w:semiHidden="0" w:unhideWhenUsed="0"/>
    <w:lsdException w:name="Medium List 1 Accent 4" w:uiPriority="99" w:semiHidden="0" w:unhideWhenUsed="0"/>
    <w:lsdException w:name="Medium List 2 Accent 4" w:uiPriority="99" w:semiHidden="0" w:unhideWhenUsed="0"/>
    <w:lsdException w:name="Medium Grid 1 Accent 4" w:uiPriority="99" w:semiHidden="0" w:unhideWhenUsed="0"/>
    <w:lsdException w:name="Medium Grid 2 Accent 4" w:uiPriority="99" w:semiHidden="0" w:unhideWhenUsed="0"/>
    <w:lsdException w:name="Medium Grid 3 Accent 4" w:uiPriority="99" w:semiHidden="0" w:unhideWhenUsed="0"/>
    <w:lsdException w:name="Dark List Accent 4" w:uiPriority="99" w:semiHidden="0" w:unhideWhenUsed="0"/>
    <w:lsdException w:name="Colorful Shading Accent 4" w:uiPriority="99" w:semiHidden="0" w:unhideWhenUsed="0"/>
    <w:lsdException w:name="Colorful List Accent 4" w:uiPriority="99" w:semiHidden="0" w:unhideWhenUsed="0"/>
    <w:lsdException w:name="Colorful Grid Accent 4" w:uiPriority="99" w:semiHidden="0" w:unhideWhenUsed="0"/>
    <w:lsdException w:name="Light Shading Accent 5" w:uiPriority="99" w:semiHidden="0" w:unhideWhenUsed="0"/>
    <w:lsdException w:name="Light List Accent 5" w:uiPriority="99" w:semiHidden="0" w:unhideWhenUsed="0"/>
    <w:lsdException w:name="Light Grid Accent 5" w:uiPriority="99" w:semiHidden="0" w:unhideWhenUsed="0"/>
    <w:lsdException w:name="Medium Shading 1 Accent 5" w:uiPriority="99" w:semiHidden="0" w:unhideWhenUsed="0"/>
    <w:lsdException w:name="Medium Shading 2 Accent 5" w:uiPriority="99" w:semiHidden="0" w:unhideWhenUsed="0"/>
    <w:lsdException w:name="Medium List 1 Accent 5" w:uiPriority="99" w:semiHidden="0" w:unhideWhenUsed="0"/>
    <w:lsdException w:name="Medium List 2 Accent 5" w:uiPriority="99" w:semiHidden="0" w:unhideWhenUsed="0"/>
    <w:lsdException w:name="Medium Grid 1 Accent 5" w:uiPriority="99" w:semiHidden="0" w:unhideWhenUsed="0"/>
    <w:lsdException w:name="Medium Grid 2 Accent 5" w:uiPriority="99" w:semiHidden="0" w:unhideWhenUsed="0"/>
    <w:lsdException w:name="Medium Grid 3 Accent 5" w:uiPriority="99" w:semiHidden="0" w:unhideWhenUsed="0"/>
    <w:lsdException w:name="Dark List Accent 5" w:uiPriority="99" w:semiHidden="0" w:unhideWhenUsed="0"/>
    <w:lsdException w:name="Colorful Shading Accent 5" w:uiPriority="99" w:semiHidden="0" w:unhideWhenUsed="0"/>
    <w:lsdException w:name="Colorful List Accent 5" w:uiPriority="99" w:semiHidden="0" w:unhideWhenUsed="0"/>
    <w:lsdException w:name="Colorful Grid Accent 5" w:uiPriority="99" w:semiHidden="0" w:unhideWhenUsed="0"/>
    <w:lsdException w:name="Light Shading Accent 6" w:uiPriority="99" w:semiHidden="0" w:unhideWhenUsed="0"/>
    <w:lsdException w:name="Light List Accent 6" w:uiPriority="99" w:semiHidden="0" w:unhideWhenUsed="0"/>
    <w:lsdException w:name="Light Grid Accent 6" w:uiPriority="99" w:semiHidden="0" w:unhideWhenUsed="0"/>
    <w:lsdException w:name="Medium Shading 1 Accent 6" w:uiPriority="99" w:semiHidden="0" w:unhideWhenUsed="0"/>
    <w:lsdException w:name="Medium Shading 2 Accent 6" w:uiPriority="99" w:semiHidden="0" w:unhideWhenUsed="0"/>
    <w:lsdException w:name="Medium List 1 Accent 6" w:uiPriority="99" w:semiHidden="0" w:unhideWhenUsed="0"/>
    <w:lsdException w:name="Medium List 2 Accent 6" w:uiPriority="99" w:semiHidden="0" w:unhideWhenUsed="0"/>
    <w:lsdException w:name="Medium Grid 1 Accent 6" w:uiPriority="99" w:semiHidden="0" w:unhideWhenUsed="0"/>
    <w:lsdException w:name="Medium Grid 2 Accent 6" w:uiPriority="99" w:semiHidden="0" w:unhideWhenUsed="0"/>
    <w:lsdException w:name="Medium Grid 3 Accent 6" w:uiPriority="99" w:semiHidden="0" w:unhideWhenUsed="0"/>
    <w:lsdException w:name="Dark List Accent 6" w:uiPriority="99" w:semiHidden="0" w:unhideWhenUsed="0"/>
    <w:lsdException w:name="Colorful Shading Accent 6" w:uiPriority="99" w:semiHidden="0" w:unhideWhenUsed="0"/>
    <w:lsdException w:name="Colorful List Accent 6" w:uiPriority="99" w:semiHidden="0" w:unhideWhenUsed="0"/>
    <w:lsdException w:name="Colorful Grid Accent 6" w:uiPriority="99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Заголовок 1"/>
    <w:basedOn w:val="Normal"/>
    <w:link w:val="10"/>
    <w:qFormat/>
    <w:pPr>
      <w:keepNext/>
      <w:widowControl w:val="false"/>
      <w:spacing w:before="140" w:after="0"/>
      <w:jc w:val="center"/>
      <w:outlineLvl w:val="0"/>
    </w:pPr>
    <w:rPr>
      <w:b/>
      <w:bCs/>
      <w:i/>
      <w:iCs/>
      <w:szCs w:val="18"/>
    </w:rPr>
  </w:style>
  <w:style w:type="paragraph" w:styleId="2">
    <w:name w:val="Заголовок 2"/>
    <w:basedOn w:val="Normal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Заголовок 3"/>
    <w:basedOn w:val="Normal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Заголовок 4"/>
    <w:basedOn w:val="Normal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Заголовок 5"/>
    <w:basedOn w:val="Normal"/>
    <w:qFormat/>
    <w:pPr>
      <w:keepNext/>
      <w:jc w:val="center"/>
      <w:outlineLvl w:val="4"/>
    </w:pPr>
    <w:rPr>
      <w:b/>
      <w:bCs/>
      <w:sz w:val="26"/>
    </w:rPr>
  </w:style>
  <w:style w:type="paragraph" w:styleId="6">
    <w:name w:val="Заголовок 6"/>
    <w:basedOn w:val="Normal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Pr>
      <w:b/>
      <w:bCs/>
      <w:i/>
      <w:iCs/>
      <w:sz w:val="24"/>
      <w:szCs w:val="18"/>
      <w:lang w:val="ru-RU" w:eastAsia="ru-RU" w:bidi="ar-SA"/>
    </w:rPr>
  </w:style>
  <w:style w:type="character" w:styleId="61" w:customStyle="1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styleId="Style8">
    <w:name w:val="Интернет-ссылка"/>
    <w:rPr>
      <w:color w:val="0000FF"/>
      <w:u w:val="single"/>
    </w:rPr>
  </w:style>
  <w:style w:type="character" w:styleId="Pagenumber">
    <w:name w:val="page number"/>
    <w:qFormat/>
    <w:rPr/>
  </w:style>
  <w:style w:type="character" w:styleId="Style9" w:customStyle="1">
    <w:name w:val="Текст сноски Знак"/>
    <w:link w:val="a5"/>
    <w:qFormat/>
    <w:rPr>
      <w:rFonts w:ascii="Calibri" w:hAnsi="Calibri" w:eastAsia="Calibri"/>
      <w:lang w:val="ru-RU" w:eastAsia="en-US" w:bidi="ar-SA"/>
    </w:rPr>
  </w:style>
  <w:style w:type="character" w:styleId="Style10" w:customStyle="1">
    <w:name w:val="Верхний колонтитул Знак"/>
    <w:link w:val="a7"/>
    <w:qFormat/>
    <w:locked/>
    <w:rPr>
      <w:sz w:val="24"/>
      <w:szCs w:val="24"/>
      <w:lang w:val="ru-RU" w:eastAsia="ru-RU" w:bidi="ar-SA"/>
    </w:rPr>
  </w:style>
  <w:style w:type="character" w:styleId="Style11" w:customStyle="1">
    <w:name w:val="Основной текст с отступом Знак"/>
    <w:link w:val="aa"/>
    <w:qFormat/>
    <w:locked/>
    <w:rPr>
      <w:sz w:val="24"/>
      <w:szCs w:val="18"/>
      <w:lang w:val="ru-RU" w:eastAsia="ru-RU" w:bidi="ar-SA"/>
    </w:rPr>
  </w:style>
  <w:style w:type="character" w:styleId="ConsPlusNormal" w:customStyle="1">
    <w:name w:val="ConsPlusNormal Знак"/>
    <w:link w:val="ConsPlusNormal"/>
    <w:qFormat/>
    <w:locked/>
    <w:rPr>
      <w:sz w:val="24"/>
      <w:szCs w:val="24"/>
      <w:lang w:val="ru-RU" w:eastAsia="ru-RU" w:bidi="ar-SA"/>
    </w:rPr>
  </w:style>
  <w:style w:type="character" w:styleId="12" w:customStyle="1">
    <w:name w:val="1 Обычный Знак"/>
    <w:link w:val="12"/>
    <w:qFormat/>
    <w:locked/>
    <w:rPr>
      <w:rFonts w:ascii="Arial" w:hAnsi="Arial" w:cs="Arial"/>
      <w:sz w:val="24"/>
      <w:szCs w:val="24"/>
      <w:lang w:val="ru-RU" w:eastAsia="en-US" w:bidi="en-US"/>
    </w:rPr>
  </w:style>
  <w:style w:type="character" w:styleId="Style12" w:customStyle="1">
    <w:name w:val="Основной текст_"/>
    <w:link w:val="31"/>
    <w:qFormat/>
    <w:locked/>
    <w:rPr>
      <w:spacing w:val="5"/>
      <w:shd w:fill="FFFFFF" w:val="clear"/>
      <w:lang w:bidi="ar-SA"/>
    </w:rPr>
  </w:style>
  <w:style w:type="character" w:styleId="NoSpacingChar" w:customStyle="1">
    <w:name w:val="No Spacing Char"/>
    <w:link w:val="13"/>
    <w:qFormat/>
    <w:locked/>
    <w:rPr>
      <w:sz w:val="28"/>
      <w:szCs w:val="22"/>
      <w:lang w:val="ru-RU" w:eastAsia="ru-RU" w:bidi="ar-SA"/>
    </w:rPr>
  </w:style>
  <w:style w:type="character" w:styleId="Pta1000004" w:customStyle="1">
    <w:name w:val="pt-a1-000004"/>
    <w:qFormat/>
    <w:rPr>
      <w:rFonts w:ascii="Times New Roman" w:hAnsi="Times New Roman" w:cs="Times New Roman"/>
    </w:rPr>
  </w:style>
  <w:style w:type="character" w:styleId="Appleconvertedspace" w:customStyle="1">
    <w:name w:val="apple-converted-space"/>
    <w:qFormat/>
    <w:rPr/>
  </w:style>
  <w:style w:type="character" w:styleId="Style13" w:customStyle="1">
    <w:name w:val="Текст выноски Знак"/>
    <w:link w:val="af2"/>
    <w:qFormat/>
    <w:rsid w:val="00586287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link w:val="2"/>
    <w:qFormat/>
    <w:rsid w:val="007562b1"/>
    <w:rPr>
      <w:rFonts w:ascii="Arial" w:hAnsi="Arial" w:cs="Arial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qFormat/>
    <w:rsid w:val="007562b1"/>
    <w:rPr>
      <w:rFonts w:ascii="Arial" w:hAnsi="Arial" w:cs="Arial"/>
      <w:b/>
      <w:bCs/>
      <w:sz w:val="26"/>
      <w:szCs w:val="26"/>
    </w:rPr>
  </w:style>
  <w:style w:type="character" w:styleId="41" w:customStyle="1">
    <w:name w:val="Заголовок 4 Знак"/>
    <w:link w:val="4"/>
    <w:qFormat/>
    <w:rsid w:val="007562b1"/>
    <w:rPr>
      <w:b/>
      <w:bCs/>
      <w:sz w:val="28"/>
      <w:szCs w:val="28"/>
    </w:rPr>
  </w:style>
  <w:style w:type="character" w:styleId="Style14" w:customStyle="1">
    <w:name w:val="Текст концевой сноски Знак"/>
    <w:link w:val="af7"/>
    <w:qFormat/>
    <w:rsid w:val="007562b1"/>
    <w:rPr>
      <w:rFonts w:ascii="Liberation Serif" w:hAnsi="Liberation Serif" w:eastAsia="SimSun" w:cs="Mangal"/>
      <w:sz w:val="24"/>
      <w:szCs w:val="24"/>
      <w:lang w:val="en-US" w:eastAsia="en-US" w:bidi="hi-IN"/>
    </w:rPr>
  </w:style>
  <w:style w:type="character" w:styleId="Style15" w:customStyle="1">
    <w:name w:val="Текст примечания Знак"/>
    <w:link w:val="afa"/>
    <w:qFormat/>
    <w:rsid w:val="007562b1"/>
    <w:rPr>
      <w:rFonts w:ascii="Liberation Serif" w:hAnsi="Liberation Serif" w:eastAsia="Mangal" w:cs="Mangal"/>
      <w:szCs w:val="18"/>
      <w:lang w:eastAsia="hi-IN" w:bidi="hi-IN"/>
    </w:rPr>
  </w:style>
  <w:style w:type="character" w:styleId="Style16" w:customStyle="1">
    <w:name w:val="Тема примечания Знак"/>
    <w:link w:val="afc"/>
    <w:qFormat/>
    <w:rsid w:val="007562b1"/>
    <w:rPr>
      <w:rFonts w:ascii="Liberation Serif" w:hAnsi="Liberation Serif" w:eastAsia="SimSun" w:cs="Mangal"/>
      <w:b/>
      <w:szCs w:val="24"/>
      <w:lang w:val="en-US" w:eastAsia="en-US" w:bidi="hi-IN"/>
    </w:rPr>
  </w:style>
  <w:style w:type="character" w:styleId="Style17" w:customStyle="1">
    <w:name w:val="Схема документа Знак"/>
    <w:link w:val="afe"/>
    <w:qFormat/>
    <w:rsid w:val="007562b1"/>
    <w:rPr>
      <w:rFonts w:ascii="Tahoma" w:hAnsi="Tahoma" w:eastAsia="Tahoma" w:cs="Mangal"/>
      <w:shd w:fill="000080" w:val="clear"/>
      <w:lang w:val="en-US" w:bidi="hi-IN"/>
    </w:rPr>
  </w:style>
  <w:style w:type="character" w:styleId="32" w:customStyle="1">
    <w:name w:val="Основной текст 3 Знак"/>
    <w:link w:val="32"/>
    <w:qFormat/>
    <w:rsid w:val="007562b1"/>
    <w:rPr>
      <w:rFonts w:ascii="Century" w:hAnsi="Century" w:eastAsia="Century" w:cs="Mangal"/>
      <w:sz w:val="16"/>
      <w:szCs w:val="16"/>
      <w:lang w:val="en-US" w:bidi="hi-IN"/>
    </w:rPr>
  </w:style>
  <w:style w:type="character" w:styleId="Style18" w:customStyle="1">
    <w:name w:val="Текст Знак"/>
    <w:link w:val="aff4"/>
    <w:qFormat/>
    <w:rsid w:val="007562b1"/>
    <w:rPr>
      <w:rFonts w:ascii="Liberation Serif" w:hAnsi="Liberation Serif" w:eastAsia="SimSun" w:cs="Mangal"/>
      <w:sz w:val="21"/>
      <w:szCs w:val="24"/>
      <w:lang w:val="en-US" w:eastAsia="zh-CN" w:bidi="hi-IN"/>
    </w:rPr>
  </w:style>
  <w:style w:type="character" w:styleId="Style19" w:customStyle="1">
    <w:name w:val="Нижний колонтитул Знак"/>
    <w:link w:val="ac"/>
    <w:qFormat/>
    <w:rsid w:val="007562b1"/>
    <w:rPr>
      <w:sz w:val="24"/>
      <w:szCs w:val="24"/>
    </w:rPr>
  </w:style>
  <w:style w:type="character" w:styleId="Style20" w:customStyle="1">
    <w:name w:val="Название Знак"/>
    <w:qFormat/>
    <w:rsid w:val="007562b1"/>
    <w:rPr>
      <w:rFonts w:ascii="Cambria" w:hAnsi="Cambria" w:eastAsia="Times New Roman"/>
      <w:b/>
      <w:bCs/>
      <w:sz w:val="32"/>
      <w:szCs w:val="32"/>
      <w:lang w:eastAsia="en-US"/>
    </w:rPr>
  </w:style>
  <w:style w:type="character" w:styleId="Annotationreference">
    <w:name w:val="annotation reference"/>
    <w:qFormat/>
    <w:rsid w:val="007562b1"/>
    <w:rPr>
      <w:rFonts w:eastAsia="Times New Roman"/>
      <w:szCs w:val="16"/>
    </w:rPr>
  </w:style>
  <w:style w:type="character" w:styleId="Footnotereference">
    <w:name w:val="footnote reference"/>
    <w:qFormat/>
    <w:rsid w:val="007562b1"/>
    <w:rPr>
      <w:rFonts w:eastAsia="Times New Roman"/>
      <w:vertAlign w:val="superscript"/>
    </w:rPr>
  </w:style>
  <w:style w:type="character" w:styleId="Internetlink" w:customStyle="1">
    <w:name w:val="Internet link"/>
    <w:qFormat/>
    <w:rsid w:val="007562b1"/>
    <w:rPr>
      <w:color w:val="000080"/>
      <w:u w:val="single"/>
    </w:rPr>
  </w:style>
  <w:style w:type="character" w:styleId="Style21" w:customStyle="1">
    <w:name w:val="Символ сноски"/>
    <w:qFormat/>
    <w:rsid w:val="007562b1"/>
    <w:rPr/>
  </w:style>
  <w:style w:type="character" w:styleId="Footnoteanchor" w:customStyle="1">
    <w:name w:val="Footnote anchor"/>
    <w:qFormat/>
    <w:rsid w:val="007562b1"/>
    <w:rPr>
      <w:vertAlign w:val="superscript"/>
    </w:rPr>
  </w:style>
  <w:style w:type="character" w:styleId="Style22">
    <w:name w:val="Выделение"/>
    <w:rsid w:val="007562b1"/>
    <w:rPr>
      <w:i/>
      <w:iCs/>
    </w:rPr>
  </w:style>
  <w:style w:type="character" w:styleId="DefaultFontHxMailStyle" w:customStyle="1">
    <w:name w:val="Default Font HxMail Style"/>
    <w:qFormat/>
    <w:rsid w:val="007562b1"/>
    <w:rPr>
      <w:b w:val="false"/>
      <w:i w:val="false"/>
      <w:strike w:val="false"/>
      <w:dstrike w:val="false"/>
      <w:u w:val="none"/>
    </w:rPr>
  </w:style>
  <w:style w:type="character" w:styleId="Itemtext" w:customStyle="1">
    <w:name w:val="itemtext"/>
    <w:qFormat/>
    <w:rsid w:val="007562b1"/>
    <w:rPr/>
  </w:style>
  <w:style w:type="character" w:styleId="FollowedHyperlink">
    <w:name w:val="FollowedHyperlink"/>
    <w:qFormat/>
    <w:rsid w:val="007562b1"/>
    <w:rPr>
      <w:color w:val="800080"/>
      <w:u w:val="single"/>
    </w:rPr>
  </w:style>
  <w:style w:type="character" w:styleId="Del" w:customStyle="1">
    <w:name w:val="del"/>
    <w:qFormat/>
    <w:rsid w:val="007562b1"/>
    <w:rPr/>
  </w:style>
  <w:style w:type="character" w:styleId="13" w:customStyle="1">
    <w:name w:val="Строгий1"/>
    <w:qFormat/>
    <w:rsid w:val="007562b1"/>
    <w:rPr>
      <w:rFonts w:eastAsia="Times New Roman"/>
      <w:bCs/>
    </w:rPr>
  </w:style>
  <w:style w:type="character" w:styleId="Style23" w:customStyle="1">
    <w:name w:val="Основной текст Знак"/>
    <w:qFormat/>
    <w:rsid w:val="007562b1"/>
    <w:rPr>
      <w:rFonts w:eastAsia="Times New Roman"/>
      <w:szCs w:val="24"/>
    </w:rPr>
  </w:style>
  <w:style w:type="character" w:styleId="22" w:customStyle="1">
    <w:name w:val="Основной текст 2 Знак"/>
    <w:qFormat/>
    <w:rsid w:val="007562b1"/>
    <w:rPr>
      <w:rFonts w:eastAsia="Times New Roman"/>
      <w:szCs w:val="24"/>
    </w:rPr>
  </w:style>
  <w:style w:type="character" w:styleId="14" w:customStyle="1">
    <w:name w:val="Гиперссылка1"/>
    <w:qFormat/>
    <w:rsid w:val="007562b1"/>
    <w:rPr>
      <w:rFonts w:eastAsia="Times New Roman"/>
      <w:color w:val="0000FF"/>
      <w:u w:val="single"/>
    </w:rPr>
  </w:style>
  <w:style w:type="character" w:styleId="15" w:customStyle="1">
    <w:name w:val="Знак примечания1"/>
    <w:qFormat/>
    <w:rsid w:val="007562b1"/>
    <w:rPr>
      <w:rFonts w:eastAsia="Times New Roman"/>
      <w:szCs w:val="16"/>
    </w:rPr>
  </w:style>
  <w:style w:type="character" w:styleId="16" w:customStyle="1">
    <w:name w:val="Знак концевой сноски1"/>
    <w:qFormat/>
    <w:rsid w:val="007562b1"/>
    <w:rPr>
      <w:rFonts w:eastAsia="Times New Roman"/>
      <w:szCs w:val="14"/>
    </w:rPr>
  </w:style>
  <w:style w:type="character" w:styleId="23" w:customStyle="1">
    <w:name w:val="Основной шрифт абзаца2"/>
    <w:qFormat/>
    <w:rsid w:val="007562b1"/>
    <w:rPr/>
  </w:style>
  <w:style w:type="character" w:styleId="17" w:customStyle="1">
    <w:name w:val="Основной шрифт абзаца1"/>
    <w:qFormat/>
    <w:rsid w:val="007562b1"/>
    <w:rPr/>
  </w:style>
  <w:style w:type="character" w:styleId="18" w:customStyle="1">
    <w:name w:val="Знак сноски1"/>
    <w:qFormat/>
    <w:rsid w:val="007562b1"/>
    <w:rPr>
      <w:sz w:val="16"/>
    </w:rPr>
  </w:style>
  <w:style w:type="character" w:styleId="Endnotereference">
    <w:name w:val="endnote reference"/>
    <w:qFormat/>
    <w:rsid w:val="007562b1"/>
    <w:rPr>
      <w:vertAlign w:val="superscript"/>
    </w:rPr>
  </w:style>
  <w:style w:type="character" w:styleId="FootnoteCharacters" w:customStyle="1">
    <w:name w:val="Footnote Characters"/>
    <w:qFormat/>
    <w:rsid w:val="007562b1"/>
    <w:rPr/>
  </w:style>
  <w:style w:type="character" w:styleId="DefaultParagraphFontWW" w:customStyle="1">
    <w:name w:val="Default Paragraph Font (WW)"/>
    <w:qFormat/>
    <w:rsid w:val="007562b1"/>
    <w:rPr/>
  </w:style>
  <w:style w:type="character" w:styleId="Endnoteanchor" w:customStyle="1">
    <w:name w:val="Endnote anchor"/>
    <w:qFormat/>
    <w:rsid w:val="007562b1"/>
    <w:rPr>
      <w:vertAlign w:val="superscript"/>
    </w:rPr>
  </w:style>
  <w:style w:type="character" w:styleId="Style24" w:customStyle="1">
    <w:name w:val="Символ нумерации"/>
    <w:qFormat/>
    <w:rsid w:val="007562b1"/>
    <w:rPr/>
  </w:style>
  <w:style w:type="character" w:styleId="EndnoteSymbol" w:customStyle="1">
    <w:name w:val="Endnote Symbol"/>
    <w:qFormat/>
    <w:rsid w:val="007562b1"/>
    <w:rPr/>
  </w:style>
  <w:style w:type="character" w:styleId="Style25" w:customStyle="1">
    <w:name w:val="Выделение жирным"/>
    <w:rsid w:val="007562b1"/>
    <w:rPr>
      <w:b/>
      <w:bCs/>
    </w:rPr>
  </w:style>
  <w:style w:type="character" w:styleId="Style26" w:customStyle="1">
    <w:name w:val="Маркеры списка"/>
    <w:qFormat/>
    <w:rsid w:val="007562b1"/>
    <w:rPr>
      <w:rFonts w:ascii="OpenSymbol" w:hAnsi="OpenSymbol" w:eastAsia="OpenSymbol" w:cs="OpenSymbol"/>
    </w:rPr>
  </w:style>
  <w:style w:type="paragraph" w:styleId="Style27" w:customStyle="1">
    <w:name w:val="Заголовок"/>
    <w:basedOn w:val="Standard"/>
    <w:next w:val="Style28"/>
    <w:qFormat/>
    <w:rsid w:val="007562b1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28">
    <w:name w:val="Основной текст"/>
    <w:basedOn w:val="Normal"/>
    <w:pPr>
      <w:widowControl w:val="false"/>
      <w:spacing w:before="20" w:after="0"/>
    </w:pPr>
    <w:rPr>
      <w:szCs w:val="18"/>
    </w:rPr>
  </w:style>
  <w:style w:type="paragraph" w:styleId="Style29">
    <w:name w:val="Список"/>
    <w:basedOn w:val="Textbody"/>
    <w:rsid w:val="007562b1"/>
    <w:pPr/>
    <w:rPr/>
  </w:style>
  <w:style w:type="paragraph" w:styleId="Style3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1" w:customStyle="1">
    <w:name w:val="Указатель"/>
    <w:basedOn w:val="Standard"/>
    <w:qFormat/>
    <w:rsid w:val="007562b1"/>
    <w:pPr>
      <w:suppressLineNumbers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Footnotetext">
    <w:name w:val="footnote text"/>
    <w:basedOn w:val="Normal"/>
    <w:link w:val="a6"/>
    <w:unhideWhenUsed/>
    <w:qFormat/>
    <w:pPr>
      <w:jc w:val="left"/>
    </w:pPr>
    <w:rPr>
      <w:rFonts w:ascii="Calibri" w:hAnsi="Calibri" w:eastAsia="Calibri"/>
      <w:sz w:val="20"/>
      <w:szCs w:val="20"/>
      <w:lang w:eastAsia="en-US"/>
    </w:rPr>
  </w:style>
  <w:style w:type="paragraph" w:styleId="Style32">
    <w:name w:val="Верхний колонтитул"/>
    <w:basedOn w:val="Normal"/>
    <w:link w:val="a8"/>
    <w:pPr>
      <w:tabs>
        <w:tab w:val="center" w:pos="4677" w:leader="none"/>
        <w:tab w:val="right" w:pos="9355" w:leader="none"/>
      </w:tabs>
    </w:pPr>
    <w:rPr/>
  </w:style>
  <w:style w:type="paragraph" w:styleId="Style33">
    <w:name w:val="Основной текст с отступом"/>
    <w:basedOn w:val="Normal"/>
    <w:link w:val="ab"/>
    <w:pPr>
      <w:widowControl w:val="false"/>
      <w:spacing w:before="180" w:after="0"/>
      <w:ind w:left="40" w:hanging="0"/>
    </w:pPr>
    <w:rPr>
      <w:szCs w:val="18"/>
    </w:rPr>
  </w:style>
  <w:style w:type="paragraph" w:styleId="Style34">
    <w:name w:val="Нижний колонтитул"/>
    <w:basedOn w:val="Normal"/>
    <w:link w:val="ad"/>
    <w:pPr>
      <w:tabs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widowControl w:val="false"/>
      <w:spacing w:lineRule="auto" w:line="360" w:before="40" w:after="0"/>
      <w:ind w:firstLine="500"/>
    </w:pPr>
    <w:rPr>
      <w:szCs w:val="18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cs="Courier New"/>
      <w:sz w:val="20"/>
      <w:szCs w:val="20"/>
    </w:rPr>
  </w:style>
  <w:style w:type="paragraph" w:styleId="ConsPlusNormal1" w:customStyle="1">
    <w:name w:val="ConsPlusNormal"/>
    <w:link w:val="ConsPlusNormal0"/>
    <w:qFormat/>
    <w:pPr>
      <w:widowControl w:val="fals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FR1" w:customStyle="1">
    <w:name w:val="FR1"/>
    <w:qFormat/>
    <w:pPr>
      <w:widowControl w:val="false"/>
      <w:bidi w:val="0"/>
      <w:spacing w:lineRule="auto" w:line="252" w:before="80" w:after="0"/>
      <w:ind w:left="280" w:firstLine="540"/>
      <w:jc w:val="both"/>
    </w:pPr>
    <w:rPr>
      <w:rFonts w:ascii="Times New Roman" w:hAnsi="Times New Roman" w:eastAsia="Times New Roman" w:cs="Times New Roman"/>
      <w:color w:val="auto"/>
      <w:sz w:val="18"/>
      <w:szCs w:val="18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jc w:val="both"/>
    </w:pPr>
    <w:rPr>
      <w:rFonts w:ascii="Arial" w:hAnsi="Arial" w:cs="Arial" w:eastAsia="Times New Roman"/>
      <w:b/>
      <w:bCs/>
      <w:color w:val="auto"/>
      <w:sz w:val="24"/>
      <w:szCs w:val="24"/>
      <w:lang w:val="ru-RU" w:eastAsia="ru-RU" w:bidi="ar-SA"/>
    </w:rPr>
  </w:style>
  <w:style w:type="paragraph" w:styleId="19" w:customStyle="1">
    <w:name w:val="1 Обычный"/>
    <w:basedOn w:val="Normal"/>
    <w:link w:val="11"/>
    <w:qFormat/>
    <w:pPr>
      <w:spacing w:lineRule="auto" w:line="360" w:before="120" w:after="120"/>
      <w:ind w:firstLine="720"/>
    </w:pPr>
    <w:rPr>
      <w:rFonts w:ascii="Arial" w:hAnsi="Arial" w:cs="Arial"/>
      <w:lang w:eastAsia="en-US" w:bidi="en-US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/>
  </w:style>
  <w:style w:type="paragraph" w:styleId="33" w:customStyle="1">
    <w:name w:val="Основной текст3"/>
    <w:basedOn w:val="Normal"/>
    <w:link w:val="af0"/>
    <w:qFormat/>
    <w:pPr/>
    <w:rPr>
      <w:spacing w:val="5"/>
      <w:sz w:val="20"/>
      <w:szCs w:val="20"/>
      <w:shd w:fill="FFFFFF" w:val="clear"/>
    </w:rPr>
  </w:style>
  <w:style w:type="paragraph" w:styleId="Formattexttopleveltext" w:customStyle="1">
    <w:name w:val="formattext topleveltext"/>
    <w:basedOn w:val="Normal"/>
    <w:qFormat/>
    <w:pPr>
      <w:spacing w:beforeAutospacing="1" w:afterAutospacing="1"/>
    </w:pPr>
    <w:rPr/>
  </w:style>
  <w:style w:type="paragraph" w:styleId="Unformattexttopleveltext" w:customStyle="1">
    <w:name w:val="unformattext topleveltext"/>
    <w:basedOn w:val="Normal"/>
    <w:qFormat/>
    <w:pPr>
      <w:spacing w:beforeAutospacing="1" w:afterAutospacing="1"/>
    </w:pPr>
    <w:rPr/>
  </w:style>
  <w:style w:type="paragraph" w:styleId="110" w:customStyle="1">
    <w:name w:val="Без интервала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Dtp" w:customStyle="1">
    <w:name w:val="dt-p"/>
    <w:basedOn w:val="Normal"/>
    <w:qFormat/>
    <w:pPr>
      <w:spacing w:beforeAutospacing="1" w:afterAutospacing="1"/>
      <w:jc w:val="left"/>
    </w:pPr>
    <w:rPr/>
  </w:style>
  <w:style w:type="paragraph" w:styleId="Style35" w:customStyle="1">
    <w:name w:val="Текст приложения"/>
    <w:basedOn w:val="Normal"/>
    <w:qFormat/>
    <w:pPr/>
    <w:rPr>
      <w:rFonts w:ascii="Arial" w:hAnsi="Arial"/>
      <w:sz w:val="16"/>
      <w:szCs w:val="20"/>
    </w:rPr>
  </w:style>
  <w:style w:type="paragraph" w:styleId="ConsPlusNonformat" w:customStyle="1">
    <w:name w:val="ConsPlusNonformat"/>
    <w:qFormat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4"/>
      <w:szCs w:val="20"/>
      <w:lang w:val="ru-RU" w:eastAsia="ru-RU" w:bidi="ar-SA"/>
    </w:rPr>
  </w:style>
  <w:style w:type="paragraph" w:styleId="111" w:customStyle="1">
    <w:name w:val="Абзац списка1"/>
    <w:basedOn w:val="Normal"/>
    <w:qFormat/>
    <w:pPr>
      <w:ind w:left="720" w:hanging="0"/>
      <w:jc w:val="left"/>
    </w:pPr>
    <w:rPr>
      <w:rFonts w:eastAsia="Calibri"/>
    </w:rPr>
  </w:style>
  <w:style w:type="paragraph" w:styleId="S1" w:customStyle="1">
    <w:name w:val="s_1"/>
    <w:basedOn w:val="Normal"/>
    <w:qFormat/>
    <w:pPr>
      <w:spacing w:beforeAutospacing="1" w:afterAutospacing="1"/>
      <w:jc w:val="left"/>
    </w:pPr>
    <w:rPr/>
  </w:style>
  <w:style w:type="paragraph" w:styleId="Rtecenter" w:customStyle="1">
    <w:name w:val="rtecenter"/>
    <w:basedOn w:val="Normal"/>
    <w:qFormat/>
    <w:pPr>
      <w:spacing w:beforeAutospacing="1" w:afterAutospacing="1"/>
      <w:jc w:val="left"/>
    </w:pPr>
    <w:rPr/>
  </w:style>
  <w:style w:type="paragraph" w:styleId="BalloonText">
    <w:name w:val="Balloon Text"/>
    <w:basedOn w:val="Normal"/>
    <w:link w:val="af3"/>
    <w:qFormat/>
    <w:rsid w:val="00586287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7562b1"/>
    <w:pPr>
      <w:widowControl/>
      <w:bidi w:val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rsid w:val="007562b1"/>
    <w:pPr>
      <w:spacing w:lineRule="auto" w:line="288" w:before="0" w:after="140"/>
    </w:pPr>
    <w:rPr/>
  </w:style>
  <w:style w:type="paragraph" w:styleId="Caption">
    <w:name w:val="caption"/>
    <w:basedOn w:val="Normal"/>
    <w:qFormat/>
    <w:rsid w:val="007562b1"/>
    <w:pPr>
      <w:suppressAutoHyphens w:val="true"/>
      <w:spacing w:before="240" w:after="60"/>
      <w:jc w:val="center"/>
      <w:textAlignment w:val="baseline"/>
      <w:outlineLvl w:val="0"/>
    </w:pPr>
    <w:rPr>
      <w:rFonts w:ascii="Cambria" w:hAnsi="Cambria" w:cs="Liberation Serif"/>
      <w:b/>
      <w:bCs/>
      <w:sz w:val="32"/>
      <w:szCs w:val="32"/>
      <w:lang w:eastAsia="en-US" w:bidi="hi-IN"/>
    </w:rPr>
  </w:style>
  <w:style w:type="paragraph" w:styleId="NoSpacing">
    <w:name w:val="No Spacing"/>
    <w:qFormat/>
    <w:rsid w:val="007562b1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Mangal" w:cs="Liberation Serif"/>
      <w:color w:val="auto"/>
      <w:sz w:val="24"/>
      <w:szCs w:val="24"/>
      <w:lang w:eastAsia="hi-IN" w:bidi="hi-IN" w:val="ru-RU"/>
    </w:rPr>
  </w:style>
  <w:style w:type="paragraph" w:styleId="112" w:customStyle="1">
    <w:name w:val="Обычный1"/>
    <w:qFormat/>
    <w:rsid w:val="007562b1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Mangal" w:cs="Liberation Serif"/>
      <w:color w:val="auto"/>
      <w:sz w:val="24"/>
      <w:szCs w:val="24"/>
      <w:lang w:eastAsia="hi-IN" w:bidi="hi-IN" w:val="ru-RU"/>
    </w:rPr>
  </w:style>
  <w:style w:type="paragraph" w:styleId="Endnotetext">
    <w:name w:val="endnote text"/>
    <w:link w:val="af8"/>
    <w:qFormat/>
    <w:rsid w:val="007562b1"/>
    <w:pPr>
      <w:widowControl/>
      <w:suppressAutoHyphens w:val="true"/>
      <w:bidi w:val="0"/>
      <w:spacing w:before="0" w:after="20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val="en-US" w:eastAsia="en-US" w:bidi="hi-IN"/>
    </w:rPr>
  </w:style>
  <w:style w:type="paragraph" w:styleId="ListParagraph">
    <w:name w:val="List Paragraph"/>
    <w:qFormat/>
    <w:rsid w:val="007562b1"/>
    <w:pPr>
      <w:widowControl/>
      <w:suppressAutoHyphens w:val="true"/>
      <w:bidi w:val="0"/>
      <w:spacing w:before="0" w:after="200"/>
      <w:ind w:left="720" w:hanging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val="en-US" w:eastAsia="en-US" w:bidi="hi-IN"/>
    </w:rPr>
  </w:style>
  <w:style w:type="paragraph" w:styleId="Annotationtext">
    <w:name w:val="annotation text"/>
    <w:basedOn w:val="Normal"/>
    <w:link w:val="afb"/>
    <w:unhideWhenUsed/>
    <w:qFormat/>
    <w:rsid w:val="007562b1"/>
    <w:pPr>
      <w:suppressAutoHyphens w:val="true"/>
      <w:spacing w:before="0" w:after="200"/>
      <w:jc w:val="left"/>
      <w:textAlignment w:val="baseline"/>
    </w:pPr>
    <w:rPr>
      <w:rFonts w:ascii="Liberation Serif" w:hAnsi="Liberation Serif" w:eastAsia="Mangal" w:cs="Mangal"/>
      <w:sz w:val="20"/>
      <w:szCs w:val="18"/>
      <w:lang w:eastAsia="hi-IN" w:bidi="hi-IN"/>
    </w:rPr>
  </w:style>
  <w:style w:type="paragraph" w:styleId="Annotationsubject">
    <w:name w:val="annotation subject"/>
    <w:link w:val="afd"/>
    <w:qFormat/>
    <w:rsid w:val="007562b1"/>
    <w:pPr>
      <w:widowControl/>
      <w:suppressAutoHyphens w:val="true"/>
      <w:bidi w:val="0"/>
      <w:spacing w:before="0" w:after="200"/>
      <w:jc w:val="left"/>
      <w:textAlignment w:val="baseline"/>
    </w:pPr>
    <w:rPr>
      <w:rFonts w:ascii="Liberation Serif" w:hAnsi="Liberation Serif" w:eastAsia="SimSun" w:cs="Mangal"/>
      <w:b/>
      <w:color w:val="auto"/>
      <w:sz w:val="24"/>
      <w:szCs w:val="24"/>
      <w:lang w:val="en-US" w:eastAsia="en-US" w:bidi="hi-IN"/>
    </w:rPr>
  </w:style>
  <w:style w:type="paragraph" w:styleId="DocumentMap">
    <w:name w:val="Document Map"/>
    <w:link w:val="aff"/>
    <w:qFormat/>
    <w:rsid w:val="007562b1"/>
    <w:pPr>
      <w:widowControl/>
      <w:shd w:val="clear" w:color="auto" w:fill="000080"/>
      <w:suppressAutoHyphens w:val="true"/>
      <w:bidi w:val="0"/>
      <w:spacing w:lineRule="exact" w:line="240"/>
      <w:jc w:val="left"/>
      <w:textAlignment w:val="baseline"/>
    </w:pPr>
    <w:rPr>
      <w:rFonts w:ascii="Tahoma" w:hAnsi="Tahoma" w:eastAsia="Tahoma" w:cs="Mangal"/>
      <w:color w:val="auto"/>
      <w:sz w:val="24"/>
      <w:szCs w:val="20"/>
      <w:lang w:val="en-US" w:bidi="hi-IN" w:eastAsia="ru-RU"/>
    </w:rPr>
  </w:style>
  <w:style w:type="paragraph" w:styleId="BodyText3">
    <w:name w:val="Body Text 3"/>
    <w:link w:val="33"/>
    <w:qFormat/>
    <w:rsid w:val="007562b1"/>
    <w:pPr>
      <w:widowControl/>
      <w:suppressAutoHyphens w:val="true"/>
      <w:bidi w:val="0"/>
      <w:spacing w:lineRule="exact" w:line="240" w:before="0" w:after="120"/>
      <w:jc w:val="left"/>
      <w:textAlignment w:val="baseline"/>
    </w:pPr>
    <w:rPr>
      <w:rFonts w:ascii="Century" w:hAnsi="Century" w:eastAsia="Century" w:cs="Mangal"/>
      <w:color w:val="auto"/>
      <w:sz w:val="16"/>
      <w:szCs w:val="16"/>
      <w:lang w:val="en-US" w:bidi="hi-IN" w:eastAsia="ru-RU"/>
    </w:rPr>
  </w:style>
  <w:style w:type="paragraph" w:styleId="113" w:customStyle="1">
    <w:name w:val="Название объекта1"/>
    <w:qFormat/>
    <w:rsid w:val="007562b1"/>
    <w:pPr>
      <w:widowControl w:val="false"/>
      <w:suppressAutoHyphens w:val="true"/>
      <w:bidi w:val="0"/>
      <w:spacing w:lineRule="exact" w:line="240" w:before="60" w:after="60"/>
      <w:jc w:val="center"/>
      <w:textAlignment w:val="baseline"/>
    </w:pPr>
    <w:rPr>
      <w:rFonts w:ascii="Courier New" w:hAnsi="Courier New" w:eastAsia="Courier New" w:cs="Mangal"/>
      <w:b/>
      <w:bCs/>
      <w:caps/>
      <w:color w:val="auto"/>
      <w:spacing w:val="20"/>
      <w:sz w:val="48"/>
      <w:szCs w:val="48"/>
      <w:lang w:val="en-US" w:eastAsia="en-US" w:bidi="hi-IN"/>
    </w:rPr>
  </w:style>
  <w:style w:type="paragraph" w:styleId="114" w:customStyle="1">
    <w:name w:val="Знак Знак1"/>
    <w:qFormat/>
    <w:rsid w:val="007562b1"/>
    <w:pPr>
      <w:widowControl/>
      <w:suppressAutoHyphens w:val="true"/>
      <w:bidi w:val="0"/>
      <w:spacing w:lineRule="exact" w:line="240" w:before="100" w:after="100"/>
      <w:jc w:val="left"/>
      <w:textAlignment w:val="baseline"/>
    </w:pPr>
    <w:rPr>
      <w:rFonts w:ascii="Tahoma" w:hAnsi="Tahoma" w:eastAsia="Tahoma" w:cs="Mangal"/>
      <w:color w:val="auto"/>
      <w:sz w:val="24"/>
      <w:szCs w:val="20"/>
      <w:lang w:val="en-US" w:eastAsia="en-US" w:bidi="hi-IN"/>
    </w:rPr>
  </w:style>
  <w:style w:type="paragraph" w:styleId="Style36" w:customStyle="1">
    <w:name w:val="Знак Знак"/>
    <w:qFormat/>
    <w:rsid w:val="007562b1"/>
    <w:pPr>
      <w:widowControl/>
      <w:suppressAutoHyphens w:val="true"/>
      <w:bidi w:val="0"/>
      <w:spacing w:lineRule="exact" w:line="240" w:before="100" w:after="100"/>
      <w:jc w:val="left"/>
      <w:textAlignment w:val="baseline"/>
    </w:pPr>
    <w:rPr>
      <w:rFonts w:ascii="Tahoma" w:hAnsi="Tahoma" w:eastAsia="Tahoma" w:cs="Mangal"/>
      <w:color w:val="auto"/>
      <w:sz w:val="24"/>
      <w:szCs w:val="20"/>
      <w:lang w:val="en-US" w:eastAsia="en-US" w:bidi="hi-IN"/>
    </w:rPr>
  </w:style>
  <w:style w:type="paragraph" w:styleId="Style37" w:customStyle="1">
    <w:name w:val="Знак Знак Знак Знак"/>
    <w:qFormat/>
    <w:rsid w:val="007562b1"/>
    <w:pPr>
      <w:widowControl/>
      <w:suppressAutoHyphens w:val="true"/>
      <w:bidi w:val="0"/>
      <w:spacing w:lineRule="exact" w:line="240" w:before="100" w:after="100"/>
      <w:jc w:val="left"/>
      <w:textAlignment w:val="baseline"/>
    </w:pPr>
    <w:rPr>
      <w:rFonts w:ascii="Tahoma" w:hAnsi="Tahoma" w:eastAsia="Tahoma" w:cs="Mangal"/>
      <w:color w:val="auto"/>
      <w:sz w:val="24"/>
      <w:szCs w:val="24"/>
      <w:lang w:val="en-US" w:eastAsia="en-US" w:bidi="hi-IN"/>
    </w:rPr>
  </w:style>
  <w:style w:type="paragraph" w:styleId="Style38" w:customStyle="1">
    <w:name w:val="Стиль"/>
    <w:qFormat/>
    <w:rsid w:val="007562b1"/>
    <w:pPr>
      <w:widowControl/>
      <w:suppressAutoHyphens w:val="true"/>
      <w:bidi w:val="0"/>
      <w:spacing w:lineRule="exact" w:line="240" w:before="100" w:after="100"/>
      <w:jc w:val="left"/>
      <w:textAlignment w:val="baseline"/>
    </w:pPr>
    <w:rPr>
      <w:rFonts w:ascii="Tahoma" w:hAnsi="Tahoma" w:eastAsia="Tahoma" w:cs="Mangal"/>
      <w:color w:val="auto"/>
      <w:sz w:val="24"/>
      <w:szCs w:val="20"/>
      <w:lang w:val="en-US" w:eastAsia="en-US" w:bidi="hi-IN"/>
    </w:rPr>
  </w:style>
  <w:style w:type="paragraph" w:styleId="Style39" w:customStyle="1">
    <w:name w:val="Знак"/>
    <w:qFormat/>
    <w:rsid w:val="007562b1"/>
    <w:pPr>
      <w:widowControl/>
      <w:suppressAutoHyphens w:val="true"/>
      <w:bidi w:val="0"/>
      <w:spacing w:lineRule="exact" w:line="240" w:before="100" w:after="100"/>
      <w:jc w:val="left"/>
      <w:textAlignment w:val="baseline"/>
    </w:pPr>
    <w:rPr>
      <w:rFonts w:ascii="Tahoma" w:hAnsi="Tahoma" w:eastAsia="Tahoma" w:cs="Mangal"/>
      <w:color w:val="auto"/>
      <w:sz w:val="24"/>
      <w:szCs w:val="20"/>
      <w:lang w:val="en-US" w:eastAsia="en-US" w:bidi="hi-IN"/>
    </w:rPr>
  </w:style>
  <w:style w:type="paragraph" w:styleId="ConsTitle" w:customStyle="1">
    <w:name w:val="ConsTitle"/>
    <w:qFormat/>
    <w:rsid w:val="007562b1"/>
    <w:pPr>
      <w:widowControl/>
      <w:suppressAutoHyphens w:val="true"/>
      <w:bidi w:val="0"/>
      <w:ind w:right="19772" w:hanging="0"/>
      <w:jc w:val="left"/>
      <w:textAlignment w:val="baseline"/>
    </w:pPr>
    <w:rPr>
      <w:rFonts w:ascii="Arial" w:hAnsi="Arial" w:eastAsia="0" w:cs="Liberation Serif"/>
      <w:b/>
      <w:bCs/>
      <w:color w:val="auto"/>
      <w:sz w:val="24"/>
      <w:szCs w:val="20"/>
      <w:lang w:eastAsia="hi-IN" w:bidi="hi-IN" w:val="ru-RU"/>
    </w:rPr>
  </w:style>
  <w:style w:type="paragraph" w:styleId="ConsPlusCell" w:customStyle="1">
    <w:name w:val="ConsPlusCell"/>
    <w:qFormat/>
    <w:rsid w:val="007562b1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Mangal" w:cs="Liberation Serif"/>
      <w:color w:val="auto"/>
      <w:sz w:val="24"/>
      <w:szCs w:val="24"/>
      <w:lang w:eastAsia="hi-IN" w:bidi="hi-IN" w:val="ru-RU"/>
    </w:rPr>
  </w:style>
  <w:style w:type="paragraph" w:styleId="Footnote" w:customStyle="1">
    <w:name w:val="Footnote"/>
    <w:basedOn w:val="Standard"/>
    <w:qFormat/>
    <w:rsid w:val="007562b1"/>
    <w:pPr/>
    <w:rPr/>
  </w:style>
  <w:style w:type="paragraph" w:styleId="Style40" w:customStyle="1">
    <w:name w:val="Содержимое таблицы"/>
    <w:basedOn w:val="Standard"/>
    <w:qFormat/>
    <w:rsid w:val="007562b1"/>
    <w:pPr/>
    <w:rPr/>
  </w:style>
  <w:style w:type="paragraph" w:styleId="Style41" w:customStyle="1">
    <w:name w:val="Заголовок таблицы"/>
    <w:basedOn w:val="Style40"/>
    <w:qFormat/>
    <w:rsid w:val="007562b1"/>
    <w:pPr>
      <w:suppressLineNumbers/>
      <w:jc w:val="center"/>
    </w:pPr>
    <w:rPr>
      <w:b/>
      <w:bCs/>
    </w:rPr>
  </w:style>
  <w:style w:type="paragraph" w:styleId="115" w:customStyle="1">
    <w:name w:val="Обычная таблица1"/>
    <w:qFormat/>
    <w:rsid w:val="007562b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PlainText">
    <w:name w:val="Plain Text"/>
    <w:basedOn w:val="Standard"/>
    <w:link w:val="aff5"/>
    <w:qFormat/>
    <w:rsid w:val="007562b1"/>
    <w:pPr/>
    <w:rPr>
      <w:sz w:val="21"/>
    </w:rPr>
  </w:style>
  <w:style w:type="paragraph" w:styleId="Western" w:customStyle="1">
    <w:name w:val="western"/>
    <w:basedOn w:val="Standard"/>
    <w:qFormat/>
    <w:rsid w:val="007562b1"/>
    <w:pPr>
      <w:keepNext/>
      <w:shd w:val="clear" w:color="auto" w:fill="FFFFFF"/>
      <w:spacing w:lineRule="exact" w:line="288" w:before="100" w:after="100"/>
      <w:ind w:firstLine="709"/>
      <w:jc w:val="both"/>
    </w:pPr>
    <w:rPr>
      <w:rFonts w:ascii="Arial" w:hAnsi="Arial" w:eastAsia="Arial"/>
      <w:sz w:val="26"/>
      <w:szCs w:val="26"/>
      <w:lang w:eastAsia="ru-RU"/>
    </w:rPr>
  </w:style>
  <w:style w:type="paragraph" w:styleId="ConsNormal" w:customStyle="1">
    <w:name w:val="ConsNormal"/>
    <w:qFormat/>
    <w:rsid w:val="007562b1"/>
    <w:pPr>
      <w:widowControl w:val="false"/>
      <w:suppressAutoHyphens w:val="true"/>
      <w:bidi w:val="0"/>
      <w:ind w:firstLine="720"/>
      <w:jc w:val="left"/>
      <w:textAlignment w:val="baseline"/>
    </w:pPr>
    <w:rPr>
      <w:rFonts w:ascii="Arial" w:hAnsi="Arial" w:eastAsia="Liberation Serif" w:cs="Liberation Serif"/>
      <w:color w:val="auto"/>
      <w:sz w:val="24"/>
      <w:szCs w:val="24"/>
      <w:lang w:eastAsia="hi-IN" w:bidi="hi-IN" w:val="ru-RU"/>
    </w:rPr>
  </w:style>
  <w:style w:type="paragraph" w:styleId="Text" w:customStyle="1">
    <w:name w:val="text"/>
    <w:qFormat/>
    <w:rsid w:val="007562b1"/>
    <w:pPr>
      <w:widowControl/>
      <w:suppressAutoHyphens w:val="true"/>
      <w:bidi w:val="0"/>
      <w:spacing w:before="64" w:after="64"/>
      <w:jc w:val="both"/>
      <w:textAlignment w:val="baseline"/>
    </w:pPr>
    <w:rPr>
      <w:rFonts w:ascii="Verdana" w:hAnsi="Verdana" w:eastAsia="0" w:cs="Liberation Serif"/>
      <w:color w:val="auto"/>
      <w:sz w:val="24"/>
      <w:szCs w:val="20"/>
      <w:lang w:eastAsia="hi-IN" w:bidi="hi-IN" w:val="ru-RU"/>
    </w:rPr>
  </w:style>
  <w:style w:type="paragraph" w:styleId="211" w:customStyle="1">
    <w:name w:val="Основной текст 21"/>
    <w:qFormat/>
    <w:rsid w:val="007562b1"/>
    <w:pPr>
      <w:widowControl/>
      <w:suppressAutoHyphens w:val="true"/>
      <w:bidi w:val="0"/>
      <w:spacing w:lineRule="auto" w:line="480" w:before="0" w:after="120"/>
      <w:jc w:val="left"/>
      <w:textAlignment w:val="baseline"/>
    </w:pPr>
    <w:rPr>
      <w:rFonts w:ascii="Liberation Serif" w:hAnsi="Liberation Serif" w:eastAsia="0" w:cs="Liberation Serif"/>
      <w:color w:val="auto"/>
      <w:sz w:val="24"/>
      <w:szCs w:val="24"/>
      <w:lang w:eastAsia="hi-IN" w:bidi="hi-IN" w:val="ru-RU"/>
    </w:rPr>
  </w:style>
  <w:style w:type="paragraph" w:styleId="Style42" w:customStyle="1">
    <w:name w:val="основной текст документа"/>
    <w:qFormat/>
    <w:rsid w:val="007562b1"/>
    <w:pPr>
      <w:widowControl/>
      <w:suppressAutoHyphens w:val="true"/>
      <w:bidi w:val="0"/>
      <w:spacing w:before="120" w:after="120"/>
      <w:jc w:val="both"/>
      <w:textAlignment w:val="baseline"/>
    </w:pPr>
    <w:rPr>
      <w:rFonts w:ascii="Liberation Serif" w:hAnsi="Liberation Serif" w:eastAsia="0" w:cs="Liberation Serif"/>
      <w:color w:val="auto"/>
      <w:sz w:val="24"/>
      <w:szCs w:val="24"/>
      <w:lang w:eastAsia="hi-IN" w:bidi="hi-IN" w:val="ru-RU"/>
    </w:rPr>
  </w:style>
  <w:style w:type="paragraph" w:styleId="116" w:customStyle="1">
    <w:name w:val="Текст примечания1"/>
    <w:qFormat/>
    <w:rsid w:val="007562b1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0" w:cs="Liberation Serif"/>
      <w:color w:val="auto"/>
      <w:sz w:val="24"/>
      <w:szCs w:val="24"/>
      <w:lang w:eastAsia="hi-IN" w:bidi="hi-IN" w:val="ru-RU"/>
    </w:rPr>
  </w:style>
  <w:style w:type="paragraph" w:styleId="117" w:customStyle="1">
    <w:name w:val="Указатель1"/>
    <w:qFormat/>
    <w:rsid w:val="007562b1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0" w:cs="Liberation Serif"/>
      <w:color w:val="auto"/>
      <w:sz w:val="24"/>
      <w:szCs w:val="24"/>
      <w:lang w:eastAsia="hi-IN" w:bidi="hi-IN" w:val="ru-RU"/>
    </w:rPr>
  </w:style>
  <w:style w:type="paragraph" w:styleId="Style43" w:customStyle="1">
    <w:name w:val="Отправитель должность"/>
    <w:qFormat/>
    <w:rsid w:val="007562b1"/>
    <w:pPr>
      <w:widowControl/>
      <w:suppressAutoHyphens w:val="true"/>
      <w:bidi w:val="0"/>
      <w:jc w:val="center"/>
      <w:textAlignment w:val="baseline"/>
    </w:pPr>
    <w:rPr>
      <w:rFonts w:eastAsia="0" w:cs="Liberation Serif" w:ascii="Times New Roman" w:hAnsi="Times New Roman"/>
      <w:b/>
      <w:color w:val="auto"/>
      <w:sz w:val="24"/>
      <w:szCs w:val="24"/>
      <w:lang w:eastAsia="hi-IN" w:bidi="hi-IN" w:val="ru-RU"/>
    </w:rPr>
  </w:style>
  <w:style w:type="paragraph" w:styleId="Style44" w:customStyle="1">
    <w:name w:val="Адрес отправителя"/>
    <w:qFormat/>
    <w:rsid w:val="007562b1"/>
    <w:pPr>
      <w:widowControl/>
      <w:suppressAutoHyphens w:val="true"/>
      <w:bidi w:val="0"/>
      <w:jc w:val="center"/>
      <w:textAlignment w:val="baseline"/>
    </w:pPr>
    <w:rPr>
      <w:rFonts w:eastAsia="0" w:cs="Liberation Serif" w:ascii="Times New Roman" w:hAnsi="Times New Roman"/>
      <w:b/>
      <w:color w:val="auto"/>
      <w:sz w:val="17"/>
      <w:szCs w:val="24"/>
      <w:lang w:eastAsia="hi-IN" w:bidi="hi-IN" w:val="ru-RU"/>
    </w:rPr>
  </w:style>
  <w:style w:type="paragraph" w:styleId="Style45" w:customStyle="1">
    <w:name w:val="Адресат"/>
    <w:qFormat/>
    <w:rsid w:val="007562b1"/>
    <w:pPr>
      <w:widowControl/>
      <w:suppressAutoHyphens w:val="true"/>
      <w:bidi w:val="0"/>
      <w:jc w:val="center"/>
      <w:textAlignment w:val="baseline"/>
    </w:pPr>
    <w:rPr>
      <w:rFonts w:ascii="Liberation Serif" w:hAnsi="Liberation Serif" w:eastAsia="0" w:cs="Liberation Serif"/>
      <w:color w:val="auto"/>
      <w:sz w:val="27"/>
      <w:szCs w:val="24"/>
      <w:lang w:eastAsia="hi-IN" w:bidi="hi-IN" w:val="ru-RU"/>
    </w:rPr>
  </w:style>
  <w:style w:type="paragraph" w:styleId="24" w:customStyle="1">
    <w:name w:val="Обычный2"/>
    <w:qFormat/>
    <w:rsid w:val="007562b1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Liberation Serif" w:cs="Liberation Serif"/>
      <w:color w:val="auto"/>
      <w:sz w:val="28"/>
      <w:szCs w:val="24"/>
      <w:lang w:eastAsia="hi-IN" w:bidi="hi-IN" w:val="ru-RU"/>
    </w:rPr>
  </w:style>
  <w:style w:type="paragraph" w:styleId="Style46" w:customStyle="1">
    <w:name w:val="Номер письма"/>
    <w:qFormat/>
    <w:rsid w:val="007562b1"/>
    <w:pPr>
      <w:widowControl/>
      <w:suppressAutoHyphens w:val="true"/>
      <w:bidi w:val="0"/>
      <w:jc w:val="center"/>
      <w:textAlignment w:val="baseline"/>
    </w:pPr>
    <w:rPr>
      <w:rFonts w:eastAsia="0" w:cs="Liberation Serif" w:ascii="Times New Roman" w:hAnsi="Times New Roman"/>
      <w:color w:val="auto"/>
      <w:sz w:val="24"/>
      <w:szCs w:val="24"/>
      <w:lang w:eastAsia="hi-IN" w:bidi="hi-IN" w:val="ru-RU"/>
    </w:rPr>
  </w:style>
  <w:style w:type="paragraph" w:styleId="131" w:customStyle="1">
    <w:name w:val="Подпись документа 13"/>
    <w:qFormat/>
    <w:rsid w:val="007562b1"/>
    <w:pPr>
      <w:widowControl/>
      <w:tabs>
        <w:tab w:val="right" w:pos="9638" w:leader="none"/>
      </w:tabs>
      <w:suppressAutoHyphens w:val="true"/>
      <w:bidi w:val="0"/>
      <w:jc w:val="left"/>
      <w:textAlignment w:val="baseline"/>
    </w:pPr>
    <w:rPr>
      <w:rFonts w:ascii="Liberation Serif" w:hAnsi="Liberation Serif" w:eastAsia="0" w:cs="Liberation Serif"/>
      <w:color w:val="auto"/>
      <w:sz w:val="24"/>
      <w:szCs w:val="24"/>
      <w:lang w:eastAsia="hi-IN" w:bidi="hi-IN" w:val="ru-RU"/>
    </w:rPr>
  </w:style>
  <w:style w:type="paragraph" w:styleId="118" w:customStyle="1">
    <w:name w:val="Текст сноски1"/>
    <w:qFormat/>
    <w:rsid w:val="007562b1"/>
    <w:pPr>
      <w:widowControl/>
      <w:suppressAutoHyphens w:val="true"/>
      <w:bidi w:val="0"/>
      <w:ind w:left="339" w:hanging="339"/>
      <w:jc w:val="left"/>
      <w:textAlignment w:val="baseline"/>
    </w:pPr>
    <w:rPr>
      <w:rFonts w:ascii="Liberation Serif" w:hAnsi="Liberation Serif" w:eastAsia="0" w:cs="Liberation Serif"/>
      <w:color w:val="auto"/>
      <w:sz w:val="28"/>
      <w:szCs w:val="24"/>
      <w:lang w:eastAsia="hi-IN" w:bidi="hi-IN" w:val="ru-RU"/>
    </w:rPr>
  </w:style>
  <w:style w:type="paragraph" w:styleId="Sdfootnote" w:customStyle="1">
    <w:name w:val="sdfootnote"/>
    <w:qFormat/>
    <w:rsid w:val="007562b1"/>
    <w:pPr>
      <w:widowControl/>
      <w:suppressAutoHyphens w:val="true"/>
      <w:bidi w:val="0"/>
      <w:spacing w:before="100" w:after="0"/>
      <w:ind w:left="340" w:hanging="340"/>
      <w:jc w:val="left"/>
      <w:textAlignment w:val="baseline"/>
    </w:pPr>
    <w:rPr>
      <w:rFonts w:eastAsia="0" w:cs="Liberation Serif" w:ascii="Times New Roman" w:hAnsi="Times New Roman"/>
      <w:color w:val="auto"/>
      <w:sz w:val="24"/>
      <w:szCs w:val="20"/>
      <w:lang w:eastAsia="hi-IN" w:bidi="hi-IN" w:val="ru-RU"/>
    </w:rPr>
  </w:style>
  <w:style w:type="paragraph" w:styleId="Normal1" w:customStyle="1">
    <w:name w:val="Normal;!Обычный текст документа"/>
    <w:qFormat/>
    <w:rsid w:val="007562b1"/>
    <w:pPr>
      <w:widowControl/>
      <w:bidi w:val="0"/>
      <w:ind w:firstLine="567"/>
      <w:jc w:val="both"/>
    </w:pPr>
    <w:rPr>
      <w:rFonts w:ascii="Arial" w:hAnsi="Arial" w:eastAsia="Liberation Serif" w:cs="Liberation Serif"/>
      <w:color w:val="auto"/>
      <w:sz w:val="24"/>
      <w:szCs w:val="24"/>
      <w:lang w:eastAsia="hi-IN" w:bidi="hi-IN" w:val="ru-RU"/>
    </w:rPr>
  </w:style>
  <w:style w:type="paragraph" w:styleId="NormalTableWW" w:customStyle="1">
    <w:name w:val="Normal Table (WW)"/>
    <w:qFormat/>
    <w:rsid w:val="007562b1"/>
    <w:pPr>
      <w:widowControl/>
      <w:suppressAutoHyphens w:val="true"/>
      <w:bidi w:val="0"/>
      <w:jc w:val="left"/>
    </w:pPr>
    <w:rPr>
      <w:rFonts w:eastAsia="Calibri" w:ascii="Times New Roman" w:hAnsi="Times New Roman" w:cs="Times New Roman"/>
      <w:color w:val="auto"/>
      <w:sz w:val="24"/>
      <w:szCs w:val="20"/>
      <w:lang w:val="ru-RU" w:eastAsia="ru-RU" w:bidi="ar-SA"/>
    </w:rPr>
  </w:style>
  <w:style w:type="paragraph" w:styleId="Style47" w:customStyle="1">
    <w:name w:val="Концевая сноска"/>
    <w:basedOn w:val="Standard"/>
    <w:rsid w:val="007562b1"/>
    <w:pPr>
      <w:suppressLineNumbers/>
      <w:ind w:left="339" w:hanging="339"/>
    </w:pPr>
    <w:rPr>
      <w:sz w:val="20"/>
      <w:szCs w:val="20"/>
    </w:rPr>
  </w:style>
  <w:style w:type="paragraph" w:styleId="HeaderandFooter" w:customStyle="1">
    <w:name w:val="Header and Footer"/>
    <w:basedOn w:val="Standard"/>
    <w:qFormat/>
    <w:rsid w:val="007562b1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48" w:customStyle="1">
    <w:name w:val="Верхний колонтитул слева"/>
    <w:basedOn w:val="Normal"/>
    <w:qFormat/>
    <w:rsid w:val="007562b1"/>
    <w:pPr>
      <w:suppressLineNumbers/>
      <w:tabs>
        <w:tab w:val="center" w:pos="4819" w:leader="none"/>
        <w:tab w:val="right" w:pos="9638" w:leader="none"/>
      </w:tabs>
      <w:suppressAutoHyphens w:val="true"/>
      <w:spacing w:lineRule="auto" w:line="276" w:before="0" w:after="200"/>
      <w:jc w:val="left"/>
      <w:textAlignment w:val="baseline"/>
    </w:pPr>
    <w:rPr>
      <w:rFonts w:ascii="Liberation Serif" w:hAnsi="Liberation Serif" w:eastAsia="Mangal" w:cs="Liberation Serif"/>
      <w:lang w:eastAsia="hi-IN" w:bidi="hi-IN"/>
    </w:rPr>
  </w:style>
  <w:style w:type="paragraph" w:styleId="Style49" w:customStyle="1">
    <w:name w:val="Текст в заданном формате"/>
    <w:basedOn w:val="Standard"/>
    <w:qFormat/>
    <w:rsid w:val="007562b1"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7A2A-DADF-4B8D-B527-DE09BCF3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LibreOffice/5.1.1.3$Windows_X86_64 LibreOffice_project/89f508ef3ecebd2cfb8e1def0f0ba9a803b88a6d</Application>
  <Pages>1</Pages>
  <Words>251</Words>
  <Characters>1813</Characters>
  <CharactersWithSpaces>2213</CharactersWithSpaces>
  <Paragraphs>13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2026-06-08T09:20:00Z</dcterms:created>
  <dc:creator>Admin</dc:creator>
  <dc:description/>
  <dc:language>ru-RU</dc:language>
  <cp:lastModifiedBy/>
  <cp:lastPrinted>2026-06-11T05:55:00Z</cp:lastPrinted>
  <dcterms:modified xsi:type="dcterms:W3CDTF">2026-06-17T11:23:46Z</dcterms:modified>
  <cp:revision>10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47971A1429AD45F887FCF61D86FDEB0F_12</vt:lpwstr>
  </property>
  <property fmtid="{D5CDD505-2E9C-101B-9397-08002B2CF9AE}" pid="7" name="KSOProductBuildVer">
    <vt:lpwstr>1049-12.2.0.22549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