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FF" w:rsidRDefault="00F93AFF" w:rsidP="00F31692">
      <w:pPr>
        <w:pStyle w:val="ConsCell"/>
        <w:ind w:right="0"/>
        <w:jc w:val="right"/>
        <w:rPr>
          <w:bCs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3A2523" wp14:editId="3657B73E">
            <wp:simplePos x="0" y="0"/>
            <wp:positionH relativeFrom="column">
              <wp:align>center</wp:align>
            </wp:positionH>
            <wp:positionV relativeFrom="paragraph">
              <wp:posOffset>-367665</wp:posOffset>
            </wp:positionV>
            <wp:extent cx="400050" cy="657225"/>
            <wp:effectExtent l="0" t="0" r="0" b="9525"/>
            <wp:wrapNone/>
            <wp:docPr id="1" name="Рисунок 1" descr="Герб Вагай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гай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AFF" w:rsidRDefault="00F93AFF" w:rsidP="00F31692">
      <w:pPr>
        <w:spacing w:line="360" w:lineRule="auto"/>
        <w:jc w:val="right"/>
        <w:rPr>
          <w:rFonts w:ascii="Arial" w:hAnsi="Arial" w:cs="Arial"/>
          <w:sz w:val="32"/>
          <w:szCs w:val="32"/>
        </w:rPr>
      </w:pPr>
    </w:p>
    <w:p w:rsidR="00F93AFF" w:rsidRDefault="00F93AFF" w:rsidP="00F93AFF">
      <w:pPr>
        <w:keepNext/>
        <w:jc w:val="center"/>
        <w:outlineLvl w:val="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F93AFF" w:rsidRDefault="00F93AFF" w:rsidP="00F93AFF">
      <w:pPr>
        <w:keepNext/>
        <w:jc w:val="center"/>
        <w:outlineLvl w:val="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ВАГАЙСКОГО МУНИЦИПАЛЬНОГО ОКРУГА</w:t>
      </w:r>
    </w:p>
    <w:p w:rsidR="00F93AFF" w:rsidRDefault="00F93AFF" w:rsidP="00F93AFF">
      <w:pPr>
        <w:jc w:val="center"/>
        <w:rPr>
          <w:rFonts w:ascii="Arial" w:hAnsi="Arial" w:cs="Arial"/>
          <w:sz w:val="26"/>
          <w:szCs w:val="26"/>
        </w:rPr>
      </w:pPr>
    </w:p>
    <w:p w:rsidR="00F93AFF" w:rsidRDefault="00F93AFF" w:rsidP="00F93AF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 О С Т А Н О В Л Е Н И Е</w:t>
      </w:r>
    </w:p>
    <w:p w:rsidR="00F93AFF" w:rsidRDefault="00F93AFF" w:rsidP="00F93AFF">
      <w:pPr>
        <w:jc w:val="center"/>
        <w:rPr>
          <w:rFonts w:ascii="Arial" w:hAnsi="Arial" w:cs="Arial"/>
          <w:b/>
          <w:sz w:val="26"/>
          <w:szCs w:val="32"/>
        </w:rPr>
      </w:pPr>
    </w:p>
    <w:p w:rsidR="00F93AFF" w:rsidRDefault="00F93AFF" w:rsidP="00F93AFF">
      <w:pPr>
        <w:jc w:val="center"/>
        <w:rPr>
          <w:rFonts w:ascii="Arial" w:hAnsi="Arial" w:cs="Arial"/>
          <w:sz w:val="26"/>
          <w:szCs w:val="26"/>
        </w:rPr>
      </w:pPr>
    </w:p>
    <w:p w:rsidR="00F93AFF" w:rsidRDefault="00BC1044" w:rsidP="00F93AF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 июля 2026 г.</w:t>
      </w:r>
      <w:r w:rsidR="00F93AFF">
        <w:rPr>
          <w:rFonts w:ascii="Arial" w:hAnsi="Arial" w:cs="Arial"/>
          <w:sz w:val="26"/>
          <w:szCs w:val="26"/>
        </w:rPr>
        <w:t xml:space="preserve">                                                                         </w:t>
      </w:r>
      <w:r w:rsidR="004E3FD2">
        <w:rPr>
          <w:rFonts w:ascii="Arial" w:hAnsi="Arial" w:cs="Arial"/>
          <w:sz w:val="26"/>
          <w:szCs w:val="26"/>
        </w:rPr>
        <w:t xml:space="preserve">    </w:t>
      </w:r>
      <w:r w:rsidR="00F93AF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             </w:t>
      </w:r>
      <w:r w:rsidR="00F93AFF">
        <w:rPr>
          <w:rFonts w:ascii="Arial" w:hAnsi="Arial" w:cs="Arial"/>
          <w:sz w:val="26"/>
          <w:szCs w:val="26"/>
        </w:rPr>
        <w:t>№</w:t>
      </w:r>
      <w:r w:rsidR="0095169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99</w:t>
      </w:r>
    </w:p>
    <w:p w:rsidR="00F93AFF" w:rsidRDefault="00F93AFF" w:rsidP="00F93AFF">
      <w:pPr>
        <w:jc w:val="both"/>
        <w:rPr>
          <w:rFonts w:ascii="Arial" w:hAnsi="Arial" w:cs="Arial"/>
          <w:sz w:val="26"/>
          <w:szCs w:val="26"/>
        </w:rPr>
      </w:pPr>
    </w:p>
    <w:p w:rsidR="00F93AFF" w:rsidRDefault="00F93AFF" w:rsidP="004144F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2"/>
          <w:szCs w:val="22"/>
        </w:rPr>
        <w:t>с. Вагай</w:t>
      </w:r>
    </w:p>
    <w:p w:rsidR="00F93AFF" w:rsidRDefault="00F93AFF" w:rsidP="00F93AFF">
      <w:pPr>
        <w:jc w:val="center"/>
        <w:rPr>
          <w:rFonts w:ascii="Arial" w:hAnsi="Arial" w:cs="Arial"/>
          <w:sz w:val="26"/>
          <w:szCs w:val="26"/>
        </w:rPr>
      </w:pPr>
    </w:p>
    <w:p w:rsidR="00F31692" w:rsidRDefault="00F31692" w:rsidP="00F93AFF">
      <w:pPr>
        <w:jc w:val="center"/>
        <w:rPr>
          <w:rFonts w:ascii="Arial" w:hAnsi="Arial" w:cs="Arial"/>
          <w:sz w:val="26"/>
          <w:szCs w:val="26"/>
        </w:rPr>
      </w:pPr>
    </w:p>
    <w:p w:rsidR="00BA1FEA" w:rsidRPr="00A816FE" w:rsidRDefault="000E37B8" w:rsidP="00F31692">
      <w:pPr>
        <w:jc w:val="center"/>
        <w:rPr>
          <w:rFonts w:ascii="Arial" w:hAnsi="Arial" w:cs="Arial"/>
          <w:b/>
          <w:sz w:val="26"/>
          <w:szCs w:val="26"/>
        </w:rPr>
      </w:pPr>
      <w:r w:rsidRPr="000E37B8">
        <w:rPr>
          <w:rFonts w:ascii="Arial" w:hAnsi="Arial" w:cs="Arial"/>
          <w:b/>
          <w:sz w:val="26"/>
          <w:szCs w:val="26"/>
        </w:rPr>
        <w:t>Об утверждении Регламента реализации администрацией</w:t>
      </w:r>
      <w:r w:rsidR="00F31692">
        <w:rPr>
          <w:rFonts w:ascii="Arial" w:hAnsi="Arial" w:cs="Arial"/>
          <w:b/>
          <w:sz w:val="26"/>
          <w:szCs w:val="26"/>
        </w:rPr>
        <w:t xml:space="preserve"> </w:t>
      </w:r>
      <w:r w:rsidRPr="000E37B8">
        <w:rPr>
          <w:rFonts w:ascii="Arial" w:hAnsi="Arial" w:cs="Arial"/>
          <w:b/>
          <w:sz w:val="26"/>
          <w:szCs w:val="26"/>
        </w:rPr>
        <w:t xml:space="preserve">Вагайского муниципального </w:t>
      </w:r>
      <w:r>
        <w:rPr>
          <w:rFonts w:ascii="Arial" w:hAnsi="Arial" w:cs="Arial"/>
          <w:b/>
          <w:sz w:val="26"/>
          <w:szCs w:val="26"/>
        </w:rPr>
        <w:t>округ</w:t>
      </w:r>
      <w:r w:rsidRPr="000E37B8">
        <w:rPr>
          <w:rFonts w:ascii="Arial" w:hAnsi="Arial" w:cs="Arial"/>
          <w:b/>
          <w:sz w:val="26"/>
          <w:szCs w:val="26"/>
        </w:rPr>
        <w:t>а полномочий администратора доходов бюджета по взысканию дебиторской задолженности по платежам в бюджет, пеням и штрафам по ним</w:t>
      </w:r>
      <w:r w:rsidR="00BA1FEA" w:rsidRPr="000E37B8">
        <w:rPr>
          <w:rFonts w:ascii="Arial" w:hAnsi="Arial" w:cs="Arial"/>
          <w:b/>
          <w:sz w:val="26"/>
          <w:szCs w:val="26"/>
        </w:rPr>
        <w:t xml:space="preserve"> </w:t>
      </w:r>
    </w:p>
    <w:p w:rsidR="00BA1FEA" w:rsidRDefault="00BA1FEA" w:rsidP="00BA1FEA">
      <w:pPr>
        <w:ind w:firstLine="708"/>
        <w:jc w:val="both"/>
        <w:rPr>
          <w:rFonts w:ascii="Arial" w:hAnsi="Arial" w:cs="Arial"/>
          <w:i/>
          <w:sz w:val="26"/>
          <w:szCs w:val="26"/>
        </w:rPr>
      </w:pPr>
    </w:p>
    <w:p w:rsidR="00F31692" w:rsidRPr="00BA1FEA" w:rsidRDefault="00F31692" w:rsidP="00BA1FEA">
      <w:pPr>
        <w:ind w:firstLine="708"/>
        <w:jc w:val="both"/>
        <w:rPr>
          <w:rFonts w:ascii="Arial" w:hAnsi="Arial" w:cs="Arial"/>
          <w:i/>
          <w:sz w:val="26"/>
          <w:szCs w:val="26"/>
        </w:rPr>
      </w:pPr>
    </w:p>
    <w:p w:rsidR="000E37B8" w:rsidRPr="00F31692" w:rsidRDefault="000E37B8" w:rsidP="00F31692">
      <w:pPr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F31692">
        <w:rPr>
          <w:rFonts w:ascii="Arial" w:hAnsi="Arial" w:cs="Arial"/>
          <w:sz w:val="26"/>
          <w:szCs w:val="26"/>
        </w:rPr>
        <w:t xml:space="preserve">В соответствии </w:t>
      </w:r>
      <w:r w:rsidR="006072F3" w:rsidRPr="00F31692">
        <w:rPr>
          <w:rFonts w:ascii="Arial" w:hAnsi="Arial" w:cs="Arial"/>
          <w:sz w:val="26"/>
          <w:szCs w:val="26"/>
        </w:rPr>
        <w:t>с постановлением администрации Вагайского муниципального района</w:t>
      </w:r>
      <w:r w:rsidR="007945CE" w:rsidRPr="00F31692">
        <w:rPr>
          <w:rFonts w:ascii="Arial" w:hAnsi="Arial" w:cs="Arial"/>
          <w:sz w:val="26"/>
          <w:szCs w:val="26"/>
        </w:rPr>
        <w:t xml:space="preserve"> от 25 ноября 2025 </w:t>
      </w:r>
      <w:r w:rsidR="00F31692">
        <w:rPr>
          <w:rFonts w:ascii="Arial" w:hAnsi="Arial" w:cs="Arial"/>
          <w:sz w:val="26"/>
          <w:szCs w:val="26"/>
        </w:rPr>
        <w:t xml:space="preserve">г. </w:t>
      </w:r>
      <w:r w:rsidR="007945CE" w:rsidRPr="00F31692">
        <w:rPr>
          <w:rFonts w:ascii="Arial" w:hAnsi="Arial" w:cs="Arial"/>
          <w:sz w:val="26"/>
          <w:szCs w:val="26"/>
        </w:rPr>
        <w:t>№</w:t>
      </w:r>
      <w:r w:rsidR="00F31692">
        <w:rPr>
          <w:rFonts w:ascii="Arial" w:hAnsi="Arial" w:cs="Arial"/>
          <w:sz w:val="26"/>
          <w:szCs w:val="26"/>
        </w:rPr>
        <w:t xml:space="preserve"> </w:t>
      </w:r>
      <w:r w:rsidR="007945CE" w:rsidRPr="00F31692">
        <w:rPr>
          <w:rFonts w:ascii="Arial" w:hAnsi="Arial" w:cs="Arial"/>
          <w:sz w:val="26"/>
          <w:szCs w:val="26"/>
        </w:rPr>
        <w:t>126 «О</w:t>
      </w:r>
      <w:r w:rsidR="006072F3" w:rsidRPr="00F31692">
        <w:rPr>
          <w:rFonts w:ascii="Arial" w:hAnsi="Arial" w:cs="Arial"/>
          <w:sz w:val="26"/>
          <w:szCs w:val="26"/>
        </w:rPr>
        <w:t>б установлении Порядка осуществления бюджетных полномочий</w:t>
      </w:r>
      <w:r w:rsidR="007945CE" w:rsidRPr="00F31692">
        <w:rPr>
          <w:rFonts w:ascii="Arial" w:hAnsi="Arial" w:cs="Arial"/>
          <w:sz w:val="26"/>
          <w:szCs w:val="26"/>
        </w:rPr>
        <w:t xml:space="preserve"> </w:t>
      </w:r>
      <w:r w:rsidR="006072F3" w:rsidRPr="00F31692">
        <w:rPr>
          <w:rFonts w:ascii="Arial" w:hAnsi="Arial" w:cs="Arial"/>
          <w:sz w:val="26"/>
          <w:szCs w:val="26"/>
        </w:rPr>
        <w:t>главными администраторами доходов бюджета Вагайского муниципального округа</w:t>
      </w:r>
      <w:r w:rsidR="007945CE" w:rsidRPr="00F31692">
        <w:rPr>
          <w:rFonts w:ascii="Arial" w:hAnsi="Arial" w:cs="Arial"/>
          <w:sz w:val="26"/>
          <w:szCs w:val="26"/>
        </w:rPr>
        <w:t>»,</w:t>
      </w:r>
      <w:r w:rsidR="006072F3" w:rsidRPr="00F31692">
        <w:rPr>
          <w:rFonts w:ascii="Arial" w:hAnsi="Arial" w:cs="Arial"/>
          <w:sz w:val="26"/>
          <w:szCs w:val="26"/>
        </w:rPr>
        <w:t xml:space="preserve"> </w:t>
      </w:r>
      <w:r w:rsidR="007945CE" w:rsidRPr="00F31692">
        <w:rPr>
          <w:rFonts w:ascii="Arial" w:hAnsi="Arial" w:cs="Arial"/>
          <w:sz w:val="26"/>
          <w:szCs w:val="26"/>
        </w:rPr>
        <w:t>п</w:t>
      </w:r>
      <w:r w:rsidRPr="00F31692">
        <w:rPr>
          <w:rFonts w:ascii="Arial" w:hAnsi="Arial" w:cs="Arial"/>
          <w:sz w:val="26"/>
          <w:szCs w:val="26"/>
        </w:rPr>
        <w:t xml:space="preserve">риказом Министерства финансов Российской Федерации от 26 сентября 2024 г. </w:t>
      </w:r>
      <w:r w:rsidR="00F31692">
        <w:rPr>
          <w:rFonts w:ascii="Arial" w:hAnsi="Arial" w:cs="Arial"/>
          <w:sz w:val="26"/>
          <w:szCs w:val="26"/>
        </w:rPr>
        <w:t>№</w:t>
      </w:r>
      <w:r w:rsidRPr="00F31692">
        <w:rPr>
          <w:rFonts w:ascii="Arial" w:hAnsi="Arial" w:cs="Arial"/>
          <w:sz w:val="26"/>
          <w:szCs w:val="26"/>
        </w:rPr>
        <w:t xml:space="preserve"> 139н </w:t>
      </w:r>
      <w:r w:rsidR="00F31692">
        <w:rPr>
          <w:rFonts w:ascii="Arial" w:hAnsi="Arial" w:cs="Arial"/>
          <w:sz w:val="26"/>
          <w:szCs w:val="26"/>
        </w:rPr>
        <w:t>«</w:t>
      </w:r>
      <w:r w:rsidRPr="00F31692">
        <w:rPr>
          <w:rFonts w:ascii="Arial" w:hAnsi="Arial" w:cs="Arial"/>
          <w:sz w:val="26"/>
          <w:szCs w:val="26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</w:t>
      </w:r>
      <w:proofErr w:type="gramEnd"/>
      <w:r w:rsidRPr="00F31692">
        <w:rPr>
          <w:rFonts w:ascii="Arial" w:hAnsi="Arial" w:cs="Arial"/>
          <w:sz w:val="26"/>
          <w:szCs w:val="26"/>
        </w:rPr>
        <w:t xml:space="preserve"> по ним</w:t>
      </w:r>
      <w:r w:rsidR="00F31692">
        <w:rPr>
          <w:rFonts w:ascii="Arial" w:hAnsi="Arial" w:cs="Arial"/>
          <w:sz w:val="26"/>
          <w:szCs w:val="26"/>
        </w:rPr>
        <w:t>»</w:t>
      </w:r>
      <w:r w:rsidRPr="00F31692">
        <w:rPr>
          <w:rFonts w:ascii="Arial" w:hAnsi="Arial" w:cs="Arial"/>
          <w:sz w:val="26"/>
          <w:szCs w:val="26"/>
        </w:rPr>
        <w:t>:</w:t>
      </w:r>
    </w:p>
    <w:p w:rsidR="007945CE" w:rsidRPr="00F31692" w:rsidRDefault="00BA1FEA" w:rsidP="00F316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31692">
        <w:rPr>
          <w:rFonts w:ascii="Arial" w:hAnsi="Arial" w:cs="Arial"/>
          <w:sz w:val="26"/>
          <w:szCs w:val="26"/>
        </w:rPr>
        <w:t xml:space="preserve">1. </w:t>
      </w:r>
      <w:r w:rsidR="007945CE" w:rsidRPr="00F31692">
        <w:rPr>
          <w:rFonts w:ascii="Arial" w:hAnsi="Arial" w:cs="Arial"/>
          <w:sz w:val="26"/>
          <w:szCs w:val="26"/>
        </w:rPr>
        <w:t xml:space="preserve">Установить Регламент реализации администрацией Вагайского муниципального округа полномочий администратора доходов бюджета по взысканию дебиторской задолженности по платежам в бюджет, пеням и штрафам по ним, согласно приложению. </w:t>
      </w:r>
    </w:p>
    <w:p w:rsidR="003C0769" w:rsidRPr="00F31692" w:rsidRDefault="003C0769" w:rsidP="00F316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31692">
        <w:rPr>
          <w:rFonts w:ascii="Arial" w:hAnsi="Arial" w:cs="Arial"/>
          <w:sz w:val="26"/>
          <w:szCs w:val="26"/>
        </w:rPr>
        <w:t>2. В связи с наделением администрации Вагайского муниципального округа бюджетными полномочиями администратора доходов областного бюджета распространить действие настоящего распоряжения на следующих администраторов доходов областного бюджета:</w:t>
      </w:r>
    </w:p>
    <w:p w:rsidR="003C0769" w:rsidRPr="00F31692" w:rsidRDefault="003C0769" w:rsidP="00F316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31692">
        <w:rPr>
          <w:rFonts w:ascii="Arial" w:hAnsi="Arial" w:cs="Arial"/>
          <w:sz w:val="26"/>
          <w:szCs w:val="26"/>
        </w:rPr>
        <w:t>глава 010 «Департамент имущественных отношений Тюменской области»;</w:t>
      </w:r>
    </w:p>
    <w:p w:rsidR="003C0769" w:rsidRPr="00F31692" w:rsidRDefault="003C0769" w:rsidP="00F316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31692">
        <w:rPr>
          <w:rFonts w:ascii="Arial" w:hAnsi="Arial" w:cs="Arial"/>
          <w:sz w:val="26"/>
          <w:szCs w:val="26"/>
        </w:rPr>
        <w:t>глава 016 «Департамент социального развития Тюменской области».</w:t>
      </w:r>
    </w:p>
    <w:p w:rsidR="00BA1FEA" w:rsidRPr="00F31692" w:rsidRDefault="003C0769" w:rsidP="00F316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31692">
        <w:rPr>
          <w:rFonts w:ascii="Arial" w:hAnsi="Arial" w:cs="Arial"/>
          <w:sz w:val="26"/>
          <w:szCs w:val="26"/>
        </w:rPr>
        <w:t>3</w:t>
      </w:r>
      <w:r w:rsidR="00BA1FEA" w:rsidRPr="00F31692">
        <w:rPr>
          <w:rFonts w:ascii="Arial" w:hAnsi="Arial" w:cs="Arial"/>
          <w:sz w:val="26"/>
          <w:szCs w:val="26"/>
        </w:rPr>
        <w:t>. Признать утратившими силу постановления администрации Вагайского муниципального района</w:t>
      </w:r>
      <w:r w:rsidR="00F31692">
        <w:rPr>
          <w:rFonts w:ascii="Arial" w:hAnsi="Arial" w:cs="Arial"/>
          <w:sz w:val="26"/>
          <w:szCs w:val="26"/>
        </w:rPr>
        <w:t>:</w:t>
      </w:r>
    </w:p>
    <w:p w:rsidR="00BA1FEA" w:rsidRPr="00F31692" w:rsidRDefault="00BA1FEA" w:rsidP="00F316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31692">
        <w:rPr>
          <w:rFonts w:ascii="Arial" w:hAnsi="Arial" w:cs="Arial"/>
          <w:sz w:val="26"/>
          <w:szCs w:val="26"/>
        </w:rPr>
        <w:t xml:space="preserve"> от </w:t>
      </w:r>
      <w:r w:rsidR="000E1DD7" w:rsidRPr="00F31692">
        <w:rPr>
          <w:rFonts w:ascii="Arial" w:hAnsi="Arial" w:cs="Arial"/>
          <w:sz w:val="26"/>
          <w:szCs w:val="26"/>
        </w:rPr>
        <w:t>28</w:t>
      </w:r>
      <w:r w:rsidRPr="00F31692">
        <w:rPr>
          <w:rFonts w:ascii="Arial" w:hAnsi="Arial" w:cs="Arial"/>
          <w:sz w:val="26"/>
          <w:szCs w:val="26"/>
        </w:rPr>
        <w:t>.0</w:t>
      </w:r>
      <w:r w:rsidR="000E1DD7" w:rsidRPr="00F31692">
        <w:rPr>
          <w:rFonts w:ascii="Arial" w:hAnsi="Arial" w:cs="Arial"/>
          <w:sz w:val="26"/>
          <w:szCs w:val="26"/>
        </w:rPr>
        <w:t>7</w:t>
      </w:r>
      <w:r w:rsidRPr="00F31692">
        <w:rPr>
          <w:rFonts w:ascii="Arial" w:hAnsi="Arial" w:cs="Arial"/>
          <w:sz w:val="26"/>
          <w:szCs w:val="26"/>
        </w:rPr>
        <w:t>.202</w:t>
      </w:r>
      <w:r w:rsidR="000E1DD7" w:rsidRPr="00F31692">
        <w:rPr>
          <w:rFonts w:ascii="Arial" w:hAnsi="Arial" w:cs="Arial"/>
          <w:sz w:val="26"/>
          <w:szCs w:val="26"/>
        </w:rPr>
        <w:t>3</w:t>
      </w:r>
      <w:r w:rsidRPr="00F31692">
        <w:rPr>
          <w:rFonts w:ascii="Arial" w:hAnsi="Arial" w:cs="Arial"/>
          <w:sz w:val="26"/>
          <w:szCs w:val="26"/>
        </w:rPr>
        <w:t xml:space="preserve"> </w:t>
      </w:r>
      <w:r w:rsidR="00A816FE" w:rsidRPr="00F31692">
        <w:rPr>
          <w:rFonts w:ascii="Arial" w:hAnsi="Arial" w:cs="Arial"/>
          <w:sz w:val="26"/>
          <w:szCs w:val="26"/>
        </w:rPr>
        <w:t>№</w:t>
      </w:r>
      <w:r w:rsidR="00F31692">
        <w:rPr>
          <w:rFonts w:ascii="Arial" w:hAnsi="Arial" w:cs="Arial"/>
          <w:sz w:val="26"/>
          <w:szCs w:val="26"/>
        </w:rPr>
        <w:t xml:space="preserve"> </w:t>
      </w:r>
      <w:r w:rsidR="000E1DD7" w:rsidRPr="00F31692">
        <w:rPr>
          <w:rFonts w:ascii="Arial" w:hAnsi="Arial" w:cs="Arial"/>
          <w:sz w:val="26"/>
          <w:szCs w:val="26"/>
        </w:rPr>
        <w:t>80</w:t>
      </w:r>
      <w:r w:rsidRPr="00F31692">
        <w:rPr>
          <w:rFonts w:ascii="Arial" w:hAnsi="Arial" w:cs="Arial"/>
          <w:sz w:val="26"/>
          <w:szCs w:val="26"/>
        </w:rPr>
        <w:t xml:space="preserve"> «</w:t>
      </w:r>
      <w:r w:rsidR="000E1DD7" w:rsidRPr="00F31692">
        <w:rPr>
          <w:rFonts w:ascii="Arial" w:hAnsi="Arial" w:cs="Arial"/>
          <w:sz w:val="26"/>
          <w:szCs w:val="26"/>
        </w:rPr>
        <w:t>Об утверждении Регламента реализации администрацией Вагайского муниципального района полномочий администратора доходов бюджета по взысканию дебиторской задолженности по платежам в бюджет, пеням и штрафам по ним</w:t>
      </w:r>
      <w:r w:rsidRPr="00F31692">
        <w:rPr>
          <w:rFonts w:ascii="Arial" w:hAnsi="Arial" w:cs="Arial"/>
          <w:sz w:val="26"/>
          <w:szCs w:val="26"/>
        </w:rPr>
        <w:t>»;</w:t>
      </w:r>
    </w:p>
    <w:p w:rsidR="00BA1FEA" w:rsidRPr="00F31692" w:rsidRDefault="00BA1FEA" w:rsidP="00F316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31692">
        <w:rPr>
          <w:rFonts w:ascii="Arial" w:hAnsi="Arial" w:cs="Arial"/>
          <w:sz w:val="26"/>
          <w:szCs w:val="26"/>
        </w:rPr>
        <w:t xml:space="preserve">от </w:t>
      </w:r>
      <w:r w:rsidR="000E1DD7" w:rsidRPr="00F31692">
        <w:rPr>
          <w:rFonts w:ascii="Arial" w:hAnsi="Arial" w:cs="Arial"/>
          <w:sz w:val="26"/>
          <w:szCs w:val="26"/>
        </w:rPr>
        <w:t>28</w:t>
      </w:r>
      <w:r w:rsidRPr="00F31692">
        <w:rPr>
          <w:rFonts w:ascii="Arial" w:hAnsi="Arial" w:cs="Arial"/>
          <w:sz w:val="26"/>
          <w:szCs w:val="26"/>
        </w:rPr>
        <w:t>.</w:t>
      </w:r>
      <w:r w:rsidR="000E1DD7" w:rsidRPr="00F31692">
        <w:rPr>
          <w:rFonts w:ascii="Arial" w:hAnsi="Arial" w:cs="Arial"/>
          <w:sz w:val="26"/>
          <w:szCs w:val="26"/>
        </w:rPr>
        <w:t>08</w:t>
      </w:r>
      <w:r w:rsidRPr="00F31692">
        <w:rPr>
          <w:rFonts w:ascii="Arial" w:hAnsi="Arial" w:cs="Arial"/>
          <w:sz w:val="26"/>
          <w:szCs w:val="26"/>
        </w:rPr>
        <w:t xml:space="preserve">.2023 </w:t>
      </w:r>
      <w:r w:rsidR="00A816FE" w:rsidRPr="00F31692">
        <w:rPr>
          <w:rFonts w:ascii="Arial" w:hAnsi="Arial" w:cs="Arial"/>
          <w:sz w:val="26"/>
          <w:szCs w:val="26"/>
        </w:rPr>
        <w:t>№</w:t>
      </w:r>
      <w:r w:rsidR="00F31692">
        <w:rPr>
          <w:rFonts w:ascii="Arial" w:hAnsi="Arial" w:cs="Arial"/>
          <w:sz w:val="26"/>
          <w:szCs w:val="26"/>
        </w:rPr>
        <w:t xml:space="preserve"> </w:t>
      </w:r>
      <w:r w:rsidR="000E1DD7" w:rsidRPr="00F31692">
        <w:rPr>
          <w:rFonts w:ascii="Arial" w:hAnsi="Arial" w:cs="Arial"/>
          <w:sz w:val="26"/>
          <w:szCs w:val="26"/>
        </w:rPr>
        <w:t>99</w:t>
      </w:r>
      <w:r w:rsidRPr="00F31692">
        <w:rPr>
          <w:rFonts w:ascii="Arial" w:hAnsi="Arial" w:cs="Arial"/>
          <w:sz w:val="26"/>
          <w:szCs w:val="26"/>
        </w:rPr>
        <w:t xml:space="preserve"> «О внесении изменений в постановление от </w:t>
      </w:r>
      <w:r w:rsidR="00C37B6F" w:rsidRPr="00F31692">
        <w:rPr>
          <w:rFonts w:ascii="Arial" w:hAnsi="Arial" w:cs="Arial"/>
          <w:sz w:val="26"/>
          <w:szCs w:val="26"/>
        </w:rPr>
        <w:t>28</w:t>
      </w:r>
      <w:r w:rsidRPr="00F31692">
        <w:rPr>
          <w:rFonts w:ascii="Arial" w:hAnsi="Arial" w:cs="Arial"/>
          <w:sz w:val="26"/>
          <w:szCs w:val="26"/>
        </w:rPr>
        <w:t>.0</w:t>
      </w:r>
      <w:r w:rsidR="00C37B6F" w:rsidRPr="00F31692">
        <w:rPr>
          <w:rFonts w:ascii="Arial" w:hAnsi="Arial" w:cs="Arial"/>
          <w:sz w:val="26"/>
          <w:szCs w:val="26"/>
        </w:rPr>
        <w:t>7</w:t>
      </w:r>
      <w:r w:rsidRPr="00F31692">
        <w:rPr>
          <w:rFonts w:ascii="Arial" w:hAnsi="Arial" w:cs="Arial"/>
          <w:sz w:val="26"/>
          <w:szCs w:val="26"/>
        </w:rPr>
        <w:t>.202</w:t>
      </w:r>
      <w:r w:rsidR="00C37B6F" w:rsidRPr="00F31692">
        <w:rPr>
          <w:rFonts w:ascii="Arial" w:hAnsi="Arial" w:cs="Arial"/>
          <w:sz w:val="26"/>
          <w:szCs w:val="26"/>
        </w:rPr>
        <w:t>3</w:t>
      </w:r>
      <w:r w:rsidRPr="00F31692">
        <w:rPr>
          <w:rFonts w:ascii="Arial" w:hAnsi="Arial" w:cs="Arial"/>
          <w:sz w:val="26"/>
          <w:szCs w:val="26"/>
        </w:rPr>
        <w:t xml:space="preserve"> </w:t>
      </w:r>
      <w:r w:rsidR="004144F8" w:rsidRPr="00F31692">
        <w:rPr>
          <w:rFonts w:ascii="Arial" w:hAnsi="Arial" w:cs="Arial"/>
          <w:sz w:val="26"/>
          <w:szCs w:val="26"/>
        </w:rPr>
        <w:t>№</w:t>
      </w:r>
      <w:r w:rsidRPr="00F31692">
        <w:rPr>
          <w:rFonts w:ascii="Arial" w:hAnsi="Arial" w:cs="Arial"/>
          <w:sz w:val="26"/>
          <w:szCs w:val="26"/>
        </w:rPr>
        <w:t xml:space="preserve"> </w:t>
      </w:r>
      <w:r w:rsidR="00C37B6F" w:rsidRPr="00F31692">
        <w:rPr>
          <w:rFonts w:ascii="Arial" w:hAnsi="Arial" w:cs="Arial"/>
          <w:sz w:val="26"/>
          <w:szCs w:val="26"/>
        </w:rPr>
        <w:t>80»;</w:t>
      </w:r>
    </w:p>
    <w:p w:rsidR="00C37B6F" w:rsidRPr="00F31692" w:rsidRDefault="00C37B6F" w:rsidP="00F316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31692">
        <w:rPr>
          <w:rFonts w:ascii="Arial" w:hAnsi="Arial" w:cs="Arial"/>
          <w:sz w:val="26"/>
          <w:szCs w:val="26"/>
        </w:rPr>
        <w:lastRenderedPageBreak/>
        <w:t>от 13.09.2023 №</w:t>
      </w:r>
      <w:r w:rsidR="00F31692">
        <w:rPr>
          <w:rFonts w:ascii="Arial" w:hAnsi="Arial" w:cs="Arial"/>
          <w:sz w:val="26"/>
          <w:szCs w:val="26"/>
        </w:rPr>
        <w:t xml:space="preserve"> </w:t>
      </w:r>
      <w:r w:rsidRPr="00F31692">
        <w:rPr>
          <w:rFonts w:ascii="Arial" w:hAnsi="Arial" w:cs="Arial"/>
          <w:sz w:val="26"/>
          <w:szCs w:val="26"/>
        </w:rPr>
        <w:t>105 «О внесении изменений в постановление от 28.07.2023 № 80»;</w:t>
      </w:r>
    </w:p>
    <w:p w:rsidR="00C37B6F" w:rsidRPr="00F31692" w:rsidRDefault="00C37B6F" w:rsidP="00F316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31692">
        <w:rPr>
          <w:rFonts w:ascii="Arial" w:hAnsi="Arial" w:cs="Arial"/>
          <w:sz w:val="26"/>
          <w:szCs w:val="26"/>
        </w:rPr>
        <w:t>от 28.02.2025 №</w:t>
      </w:r>
      <w:r w:rsidR="00F31692">
        <w:rPr>
          <w:rFonts w:ascii="Arial" w:hAnsi="Arial" w:cs="Arial"/>
          <w:sz w:val="26"/>
          <w:szCs w:val="26"/>
        </w:rPr>
        <w:t xml:space="preserve"> </w:t>
      </w:r>
      <w:r w:rsidRPr="00F31692">
        <w:rPr>
          <w:rFonts w:ascii="Arial" w:hAnsi="Arial" w:cs="Arial"/>
          <w:sz w:val="26"/>
          <w:szCs w:val="26"/>
        </w:rPr>
        <w:t>13 «О внесении изменений в постановление от 28.07.2023 № 80»;</w:t>
      </w:r>
    </w:p>
    <w:p w:rsidR="00C37B6F" w:rsidRPr="00F31692" w:rsidRDefault="00C37B6F" w:rsidP="00F316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31692">
        <w:rPr>
          <w:rFonts w:ascii="Arial" w:hAnsi="Arial" w:cs="Arial"/>
          <w:sz w:val="26"/>
          <w:szCs w:val="26"/>
        </w:rPr>
        <w:t>от 11.09.2025 №</w:t>
      </w:r>
      <w:r w:rsidR="00F31692">
        <w:rPr>
          <w:rFonts w:ascii="Arial" w:hAnsi="Arial" w:cs="Arial"/>
          <w:sz w:val="26"/>
          <w:szCs w:val="26"/>
        </w:rPr>
        <w:t xml:space="preserve"> </w:t>
      </w:r>
      <w:r w:rsidRPr="00F31692">
        <w:rPr>
          <w:rFonts w:ascii="Arial" w:hAnsi="Arial" w:cs="Arial"/>
          <w:sz w:val="26"/>
          <w:szCs w:val="26"/>
        </w:rPr>
        <w:t>73 «О внесении изменений в постановление от 28.07.2023 № 80».</w:t>
      </w:r>
    </w:p>
    <w:p w:rsidR="008007A4" w:rsidRPr="00F31692" w:rsidRDefault="00BE14C3" w:rsidP="00F31692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F31692">
        <w:rPr>
          <w:sz w:val="26"/>
          <w:szCs w:val="26"/>
        </w:rPr>
        <w:t>4</w:t>
      </w:r>
      <w:r w:rsidR="008007A4" w:rsidRPr="00F31692">
        <w:rPr>
          <w:sz w:val="26"/>
          <w:szCs w:val="26"/>
        </w:rPr>
        <w:t>.</w:t>
      </w:r>
      <w:r w:rsidR="004144F8" w:rsidRPr="00F3169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4144F8" w:rsidRPr="00F31692">
        <w:rPr>
          <w:bCs/>
          <w:sz w:val="26"/>
          <w:szCs w:val="26"/>
        </w:rPr>
        <w:t>Опубликовать настоящее постановление посредством размещения его полного текста в сетевом издании  «Вагай информационный» в информационно-телекоммуникационной сети «Интернет» (</w:t>
      </w:r>
      <w:hyperlink r:id="rId6" w:history="1">
        <w:r w:rsidR="004144F8" w:rsidRPr="00F31692">
          <w:rPr>
            <w:rStyle w:val="a3"/>
            <w:bCs/>
            <w:sz w:val="26"/>
            <w:szCs w:val="26"/>
          </w:rPr>
          <w:t>http</w:t>
        </w:r>
        <w:r w:rsidR="004144F8" w:rsidRPr="00F31692">
          <w:rPr>
            <w:rStyle w:val="a3"/>
            <w:bCs/>
            <w:sz w:val="26"/>
            <w:szCs w:val="26"/>
            <w:lang w:val="en-US"/>
          </w:rPr>
          <w:t>s</w:t>
        </w:r>
        <w:r w:rsidR="004144F8" w:rsidRPr="00F31692">
          <w:rPr>
            <w:rStyle w:val="a3"/>
            <w:bCs/>
            <w:sz w:val="26"/>
            <w:szCs w:val="26"/>
          </w:rPr>
          <w:t>://vagayst.ru/</w:t>
        </w:r>
      </w:hyperlink>
      <w:r w:rsidR="004144F8" w:rsidRPr="00F31692">
        <w:rPr>
          <w:bCs/>
          <w:sz w:val="26"/>
          <w:szCs w:val="26"/>
        </w:rPr>
        <w:t>) и</w:t>
      </w:r>
      <w:r w:rsidR="004144F8" w:rsidRPr="00F31692">
        <w:rPr>
          <w:sz w:val="26"/>
          <w:szCs w:val="26"/>
        </w:rPr>
        <w:t xml:space="preserve"> на официальном сайте Вагайского муниципального округа в сети «Интернет» (</w:t>
      </w:r>
      <w:hyperlink r:id="rId7" w:history="1">
        <w:r w:rsidR="004144F8" w:rsidRPr="00F31692">
          <w:rPr>
            <w:rStyle w:val="a3"/>
            <w:sz w:val="26"/>
            <w:szCs w:val="26"/>
          </w:rPr>
          <w:t>http</w:t>
        </w:r>
        <w:r w:rsidR="004144F8" w:rsidRPr="00F31692">
          <w:rPr>
            <w:rStyle w:val="a3"/>
            <w:sz w:val="26"/>
            <w:szCs w:val="26"/>
            <w:lang w:val="en-US"/>
          </w:rPr>
          <w:t>s</w:t>
        </w:r>
        <w:r w:rsidR="004144F8" w:rsidRPr="00F31692">
          <w:rPr>
            <w:rStyle w:val="a3"/>
            <w:sz w:val="26"/>
            <w:szCs w:val="26"/>
          </w:rPr>
          <w:t>://vagai.admtyumen.ru/</w:t>
        </w:r>
      </w:hyperlink>
      <w:r w:rsidR="004144F8" w:rsidRPr="00F31692">
        <w:rPr>
          <w:sz w:val="26"/>
          <w:szCs w:val="26"/>
        </w:rPr>
        <w:t>).</w:t>
      </w:r>
    </w:p>
    <w:p w:rsidR="00F93AFF" w:rsidRDefault="00BE14C3" w:rsidP="00F31692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F31692">
        <w:rPr>
          <w:sz w:val="26"/>
          <w:szCs w:val="26"/>
        </w:rPr>
        <w:t>5</w:t>
      </w:r>
      <w:r w:rsidR="00F93AFF" w:rsidRPr="00F31692">
        <w:rPr>
          <w:sz w:val="26"/>
          <w:szCs w:val="26"/>
        </w:rPr>
        <w:t xml:space="preserve">. </w:t>
      </w:r>
      <w:proofErr w:type="gramStart"/>
      <w:r w:rsidR="00F93AFF" w:rsidRPr="00F31692">
        <w:rPr>
          <w:sz w:val="26"/>
          <w:szCs w:val="26"/>
        </w:rPr>
        <w:t>Контроль за</w:t>
      </w:r>
      <w:proofErr w:type="gramEnd"/>
      <w:r w:rsidR="00F93AFF" w:rsidRPr="00F31692">
        <w:rPr>
          <w:sz w:val="26"/>
          <w:szCs w:val="26"/>
        </w:rPr>
        <w:t xml:space="preserve"> исполнением настоящего постановления </w:t>
      </w:r>
      <w:r w:rsidR="005836E4" w:rsidRPr="00F31692">
        <w:rPr>
          <w:sz w:val="26"/>
          <w:szCs w:val="26"/>
        </w:rPr>
        <w:t>оставляю за собой.</w:t>
      </w:r>
    </w:p>
    <w:p w:rsidR="005836E4" w:rsidRDefault="005836E4" w:rsidP="00F93AFF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F93AFF" w:rsidRDefault="00F31692" w:rsidP="00F93AFF">
      <w:pPr>
        <w:pStyle w:val="ConsPlusNormal"/>
        <w:widowControl/>
        <w:ind w:firstLine="0"/>
        <w:rPr>
          <w:sz w:val="26"/>
          <w:szCs w:val="26"/>
        </w:rPr>
      </w:pPr>
      <w:r>
        <w:rPr>
          <w:sz w:val="26"/>
          <w:szCs w:val="26"/>
        </w:rPr>
        <w:t>Г</w:t>
      </w:r>
      <w:r w:rsidR="00F93AFF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F93AFF">
        <w:rPr>
          <w:sz w:val="26"/>
          <w:szCs w:val="26"/>
        </w:rPr>
        <w:t xml:space="preserve"> муниципального округа                    </w:t>
      </w:r>
      <w:r w:rsidR="004E3FD2">
        <w:rPr>
          <w:sz w:val="26"/>
          <w:szCs w:val="26"/>
        </w:rPr>
        <w:t xml:space="preserve">      </w:t>
      </w:r>
      <w:r w:rsidR="00F93AFF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>С.М.Сидоренко</w:t>
      </w:r>
    </w:p>
    <w:p w:rsidR="005836E4" w:rsidRDefault="005836E4" w:rsidP="00F93AFF">
      <w:pPr>
        <w:pStyle w:val="ConsPlusNormal"/>
        <w:widowControl/>
        <w:ind w:firstLine="0"/>
        <w:rPr>
          <w:sz w:val="26"/>
          <w:szCs w:val="26"/>
        </w:rPr>
      </w:pPr>
    </w:p>
    <w:p w:rsidR="005836E4" w:rsidRDefault="005836E4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F31692" w:rsidRDefault="00F31692" w:rsidP="00F93AFF">
      <w:pPr>
        <w:pStyle w:val="ConsPlusNormal"/>
        <w:widowControl/>
        <w:ind w:firstLine="0"/>
        <w:rPr>
          <w:sz w:val="26"/>
          <w:szCs w:val="26"/>
        </w:rPr>
      </w:pPr>
    </w:p>
    <w:p w:rsidR="00BC1044" w:rsidRDefault="00BC1044" w:rsidP="00F31692">
      <w:pPr>
        <w:jc w:val="right"/>
        <w:rPr>
          <w:rFonts w:ascii="Arial" w:eastAsia="Calibri" w:hAnsi="Arial" w:cs="Arial"/>
          <w:sz w:val="26"/>
          <w:szCs w:val="26"/>
          <w:lang w:eastAsia="en-US"/>
        </w:rPr>
      </w:pPr>
    </w:p>
    <w:p w:rsidR="00BC1044" w:rsidRDefault="00BC1044" w:rsidP="00F31692">
      <w:pPr>
        <w:jc w:val="right"/>
        <w:rPr>
          <w:rFonts w:ascii="Arial" w:eastAsia="Calibri" w:hAnsi="Arial" w:cs="Arial"/>
          <w:sz w:val="26"/>
          <w:szCs w:val="26"/>
          <w:lang w:eastAsia="en-US"/>
        </w:rPr>
      </w:pPr>
    </w:p>
    <w:p w:rsidR="00BC1044" w:rsidRDefault="00BC1044" w:rsidP="00F31692">
      <w:pPr>
        <w:jc w:val="right"/>
        <w:rPr>
          <w:rFonts w:ascii="Arial" w:eastAsia="Calibri" w:hAnsi="Arial" w:cs="Arial"/>
          <w:sz w:val="26"/>
          <w:szCs w:val="26"/>
          <w:lang w:eastAsia="en-US"/>
        </w:rPr>
      </w:pPr>
    </w:p>
    <w:p w:rsidR="00BC1044" w:rsidRDefault="00BC1044" w:rsidP="00F31692">
      <w:pPr>
        <w:jc w:val="right"/>
        <w:rPr>
          <w:rFonts w:ascii="Arial" w:eastAsia="Calibri" w:hAnsi="Arial" w:cs="Arial"/>
          <w:sz w:val="26"/>
          <w:szCs w:val="26"/>
          <w:lang w:eastAsia="en-US"/>
        </w:rPr>
      </w:pPr>
    </w:p>
    <w:p w:rsidR="00BC1044" w:rsidRDefault="00BC1044" w:rsidP="00F31692">
      <w:pPr>
        <w:jc w:val="right"/>
        <w:rPr>
          <w:rFonts w:ascii="Arial" w:eastAsia="Calibri" w:hAnsi="Arial" w:cs="Arial"/>
          <w:sz w:val="26"/>
          <w:szCs w:val="26"/>
          <w:lang w:eastAsia="en-US"/>
        </w:rPr>
      </w:pPr>
    </w:p>
    <w:p w:rsidR="00BC1044" w:rsidRDefault="00BC1044" w:rsidP="00F31692">
      <w:pPr>
        <w:jc w:val="right"/>
        <w:rPr>
          <w:rFonts w:ascii="Arial" w:eastAsia="Calibri" w:hAnsi="Arial" w:cs="Arial"/>
          <w:sz w:val="26"/>
          <w:szCs w:val="26"/>
          <w:lang w:eastAsia="en-US"/>
        </w:rPr>
        <w:sectPr w:rsidR="00BC1044" w:rsidSect="006B4E9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31692" w:rsidRDefault="00F31692" w:rsidP="00F31692">
      <w:pPr>
        <w:jc w:val="right"/>
        <w:rPr>
          <w:rFonts w:ascii="Arial" w:eastAsia="Calibri" w:hAnsi="Arial" w:cs="Arial"/>
          <w:sz w:val="26"/>
          <w:szCs w:val="26"/>
          <w:lang w:eastAsia="en-US"/>
        </w:rPr>
      </w:pPr>
      <w:r w:rsidRPr="00F31692">
        <w:rPr>
          <w:rFonts w:ascii="Arial" w:eastAsia="Calibri" w:hAnsi="Arial" w:cs="Arial"/>
          <w:sz w:val="26"/>
          <w:szCs w:val="26"/>
          <w:lang w:eastAsia="en-US"/>
        </w:rPr>
        <w:lastRenderedPageBreak/>
        <w:t>Приложение</w:t>
      </w:r>
    </w:p>
    <w:p w:rsidR="00F31692" w:rsidRDefault="00F31692" w:rsidP="00F31692">
      <w:pPr>
        <w:jc w:val="right"/>
        <w:rPr>
          <w:rFonts w:ascii="Arial" w:eastAsia="Calibri" w:hAnsi="Arial" w:cs="Arial"/>
          <w:sz w:val="26"/>
          <w:szCs w:val="26"/>
          <w:lang w:eastAsia="en-US"/>
        </w:rPr>
      </w:pPr>
      <w:r w:rsidRPr="00F31692">
        <w:rPr>
          <w:rFonts w:ascii="Arial" w:eastAsia="Calibri" w:hAnsi="Arial" w:cs="Arial"/>
          <w:sz w:val="26"/>
          <w:szCs w:val="26"/>
          <w:lang w:eastAsia="en-US"/>
        </w:rPr>
        <w:t>к постановлению</w:t>
      </w:r>
      <w:r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Pr="00F31692">
        <w:rPr>
          <w:rFonts w:ascii="Arial" w:eastAsia="Calibri" w:hAnsi="Arial" w:cs="Arial"/>
          <w:sz w:val="26"/>
          <w:szCs w:val="26"/>
          <w:lang w:eastAsia="en-US"/>
        </w:rPr>
        <w:t>администрации</w:t>
      </w:r>
    </w:p>
    <w:p w:rsidR="00F31692" w:rsidRPr="00F31692" w:rsidRDefault="00F31692" w:rsidP="00F31692">
      <w:pPr>
        <w:jc w:val="right"/>
        <w:rPr>
          <w:rFonts w:ascii="Arial" w:eastAsia="Calibri" w:hAnsi="Arial" w:cs="Arial"/>
          <w:sz w:val="26"/>
          <w:szCs w:val="26"/>
          <w:lang w:eastAsia="en-US"/>
        </w:rPr>
      </w:pPr>
      <w:r w:rsidRPr="00F31692">
        <w:rPr>
          <w:rFonts w:ascii="Arial" w:eastAsia="Calibri" w:hAnsi="Arial" w:cs="Arial"/>
          <w:sz w:val="26"/>
          <w:szCs w:val="26"/>
          <w:lang w:eastAsia="en-US"/>
        </w:rPr>
        <w:t>Вагайского</w:t>
      </w:r>
      <w:r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Pr="00F31692">
        <w:rPr>
          <w:rFonts w:ascii="Arial" w:eastAsia="Calibri" w:hAnsi="Arial" w:cs="Arial"/>
          <w:sz w:val="26"/>
          <w:szCs w:val="26"/>
          <w:lang w:eastAsia="en-US"/>
        </w:rPr>
        <w:t>муниципального округа</w:t>
      </w:r>
    </w:p>
    <w:p w:rsidR="00F31692" w:rsidRPr="00F31692" w:rsidRDefault="00F31692" w:rsidP="00F31692">
      <w:pPr>
        <w:jc w:val="right"/>
        <w:rPr>
          <w:rFonts w:ascii="Arial" w:eastAsia="Calibri" w:hAnsi="Arial" w:cs="Arial"/>
          <w:sz w:val="26"/>
          <w:szCs w:val="26"/>
          <w:lang w:eastAsia="en-US"/>
        </w:rPr>
      </w:pPr>
      <w:r w:rsidRPr="00F31692">
        <w:rPr>
          <w:rFonts w:ascii="Arial" w:eastAsia="Calibri" w:hAnsi="Arial" w:cs="Arial"/>
          <w:sz w:val="26"/>
          <w:szCs w:val="26"/>
          <w:lang w:eastAsia="en-US"/>
        </w:rPr>
        <w:t xml:space="preserve">от </w:t>
      </w:r>
      <w:r w:rsidR="00BC1044">
        <w:rPr>
          <w:rFonts w:ascii="Arial" w:eastAsia="Calibri" w:hAnsi="Arial" w:cs="Arial"/>
          <w:sz w:val="26"/>
          <w:szCs w:val="26"/>
          <w:lang w:eastAsia="en-US"/>
        </w:rPr>
        <w:t>10.07.2026</w:t>
      </w:r>
      <w:r w:rsidRPr="00F31692">
        <w:rPr>
          <w:rFonts w:ascii="Arial" w:eastAsia="Calibri" w:hAnsi="Arial" w:cs="Arial"/>
          <w:sz w:val="26"/>
          <w:szCs w:val="26"/>
          <w:lang w:eastAsia="en-US"/>
        </w:rPr>
        <w:t xml:space="preserve"> №</w:t>
      </w:r>
      <w:r w:rsidR="00BC1044">
        <w:rPr>
          <w:rFonts w:ascii="Arial" w:eastAsia="Calibri" w:hAnsi="Arial" w:cs="Arial"/>
          <w:sz w:val="26"/>
          <w:szCs w:val="26"/>
          <w:lang w:eastAsia="en-US"/>
        </w:rPr>
        <w:t xml:space="preserve"> 99</w:t>
      </w:r>
    </w:p>
    <w:p w:rsidR="00F31692" w:rsidRPr="00F31692" w:rsidRDefault="00F31692" w:rsidP="00F31692">
      <w:pPr>
        <w:jc w:val="right"/>
        <w:rPr>
          <w:rFonts w:ascii="Arial" w:eastAsia="Calibri" w:hAnsi="Arial" w:cs="Arial"/>
          <w:sz w:val="26"/>
          <w:szCs w:val="26"/>
          <w:lang w:eastAsia="en-US"/>
        </w:rPr>
      </w:pPr>
    </w:p>
    <w:p w:rsidR="00F31692" w:rsidRPr="00F31692" w:rsidRDefault="00F31692" w:rsidP="00F31692">
      <w:pPr>
        <w:ind w:firstLine="708"/>
        <w:jc w:val="center"/>
        <w:rPr>
          <w:rFonts w:ascii="Arial" w:hAnsi="Arial" w:cs="Arial"/>
          <w:b/>
          <w:bCs/>
          <w:kern w:val="32"/>
          <w:sz w:val="26"/>
          <w:szCs w:val="26"/>
          <w:lang w:eastAsia="en-US"/>
        </w:rPr>
      </w:pPr>
      <w:r w:rsidRPr="00F31692">
        <w:rPr>
          <w:rFonts w:ascii="Arial" w:hAnsi="Arial" w:cs="Arial"/>
          <w:b/>
          <w:bCs/>
          <w:kern w:val="32"/>
          <w:sz w:val="26"/>
          <w:szCs w:val="26"/>
          <w:lang w:eastAsia="en-US"/>
        </w:rPr>
        <w:t>Регламент</w:t>
      </w:r>
    </w:p>
    <w:p w:rsidR="00F31692" w:rsidRPr="00F31692" w:rsidRDefault="00F31692" w:rsidP="00F31692">
      <w:pPr>
        <w:ind w:firstLine="708"/>
        <w:jc w:val="center"/>
        <w:rPr>
          <w:rFonts w:ascii="Arial" w:hAnsi="Arial" w:cs="Arial"/>
          <w:b/>
          <w:bCs/>
          <w:kern w:val="32"/>
          <w:sz w:val="26"/>
          <w:szCs w:val="26"/>
          <w:lang w:eastAsia="en-US"/>
        </w:rPr>
      </w:pPr>
      <w:r w:rsidRPr="00F31692">
        <w:rPr>
          <w:rFonts w:ascii="Arial" w:hAnsi="Arial" w:cs="Arial"/>
          <w:b/>
          <w:bCs/>
          <w:kern w:val="32"/>
          <w:sz w:val="26"/>
          <w:szCs w:val="26"/>
          <w:lang w:eastAsia="en-US"/>
        </w:rPr>
        <w:t>реализации администрацией Вагайского муниципального округа полномочий администратора доходов бюджета по взысканию дебиторской задолженности по платежам в бюджет, пеням и штрафам по ним</w:t>
      </w:r>
    </w:p>
    <w:p w:rsidR="00F31692" w:rsidRPr="00F31692" w:rsidRDefault="00F31692" w:rsidP="00F31692">
      <w:pPr>
        <w:ind w:firstLine="708"/>
        <w:jc w:val="center"/>
        <w:rPr>
          <w:rFonts w:ascii="Arial" w:hAnsi="Arial" w:cs="Arial"/>
          <w:b/>
          <w:bCs/>
          <w:kern w:val="32"/>
          <w:sz w:val="26"/>
          <w:szCs w:val="26"/>
          <w:lang w:eastAsia="en-US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410"/>
        <w:gridCol w:w="3544"/>
        <w:gridCol w:w="4500"/>
      </w:tblGrid>
      <w:tr w:rsidR="00F31692" w:rsidRPr="00F31692" w:rsidTr="00F31692">
        <w:trPr>
          <w:jc w:val="center"/>
        </w:trPr>
        <w:tc>
          <w:tcPr>
            <w:tcW w:w="4106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41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Сроки реализации мероприятия</w:t>
            </w:r>
          </w:p>
        </w:tc>
        <w:tc>
          <w:tcPr>
            <w:tcW w:w="3544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Ответственное структурное подразделение</w:t>
            </w:r>
          </w:p>
        </w:tc>
        <w:tc>
          <w:tcPr>
            <w:tcW w:w="450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Процедура осуществления мероприятия, порядок обмена информацией между структурными  подразделениями</w:t>
            </w:r>
          </w:p>
        </w:tc>
      </w:tr>
      <w:tr w:rsidR="00F31692" w:rsidRPr="00F31692" w:rsidTr="00F31692">
        <w:trPr>
          <w:jc w:val="center"/>
        </w:trPr>
        <w:tc>
          <w:tcPr>
            <w:tcW w:w="14560" w:type="dxa"/>
            <w:gridSpan w:val="4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1.Мероприятия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F31692" w:rsidRPr="00F31692" w:rsidTr="00F31692">
        <w:trPr>
          <w:jc w:val="center"/>
        </w:trPr>
        <w:tc>
          <w:tcPr>
            <w:tcW w:w="14560" w:type="dxa"/>
            <w:gridSpan w:val="4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Контроль за</w:t>
            </w:r>
            <w:proofErr w:type="gram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правильностью исчисления, полнотой и своевременностью осуществления платежей в бюджеты бюджетной системы Российской Федерации, пеням и штрафам по ним, в том числе:</w:t>
            </w:r>
          </w:p>
        </w:tc>
      </w:tr>
      <w:tr w:rsidR="00F31692" w:rsidRPr="00F31692" w:rsidTr="00F31692">
        <w:trPr>
          <w:jc w:val="center"/>
        </w:trPr>
        <w:tc>
          <w:tcPr>
            <w:tcW w:w="4106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1.1.1.</w:t>
            </w:r>
            <w:r w:rsidRPr="00F3169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контроль за</w:t>
            </w:r>
            <w:proofErr w:type="gram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фактическим зачислением платежей в бюджет в размерах и сроки, установленные законодательством Российской Федерации, договором (контрактом, соглашением)</w:t>
            </w:r>
          </w:p>
        </w:tc>
        <w:tc>
          <w:tcPr>
            <w:tcW w:w="2410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 сроки, установленные законодательством, договором (контрактом, соглашением), претензией (уведомлением), требованием и иными документами, а если такие сроки не установлены - ежемесячно</w:t>
            </w:r>
            <w:proofErr w:type="gramEnd"/>
          </w:p>
        </w:tc>
        <w:tc>
          <w:tcPr>
            <w:tcW w:w="3544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Отдел бухгалтерского учета и отчетности, Отдел по управлению муниципальным имуществом и земельным отношениям, Комиссия по делам несовершеннолетних и защите их прав, Управление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муниципального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имуществ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а, строительства,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ЖКХ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 земельных отношений,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Юридический отдел (специалист Административной комиссии)</w:t>
            </w:r>
          </w:p>
        </w:tc>
        <w:tc>
          <w:tcPr>
            <w:tcW w:w="4500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Ответственные структурные подразделения осуществляют </w:t>
            </w: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контроль за</w:t>
            </w:r>
            <w:proofErr w:type="gram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фактическим зачислением платежей в бюджет на основе представленных данных, полученных от УФК по Тюменской области (выписки из лицевого счета администратора доходов бюджета).</w:t>
            </w:r>
          </w:p>
        </w:tc>
      </w:tr>
      <w:tr w:rsidR="00F31692" w:rsidRPr="00F31692" w:rsidTr="00F31692">
        <w:trPr>
          <w:jc w:val="center"/>
        </w:trPr>
        <w:tc>
          <w:tcPr>
            <w:tcW w:w="4106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1.1.2. </w:t>
            </w: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контроль за</w:t>
            </w:r>
            <w:proofErr w:type="gram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информационной системе о государственных и муниципальных платежах</w:t>
            </w:r>
          </w:p>
        </w:tc>
        <w:tc>
          <w:tcPr>
            <w:tcW w:w="241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На постоянной основе</w:t>
            </w:r>
          </w:p>
        </w:tc>
        <w:tc>
          <w:tcPr>
            <w:tcW w:w="3544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Отдел бухгалтерского учета и отчетности, Отдел по управлению муниципальным имуществом и земельным отношениям, Комиссия по делам несовершеннолетних и защите их прав, Управление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муниципального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имуществ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а, строительства,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ЖКХ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 земельных отношений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Юридический отдел (специалист Административной комиссии)</w:t>
            </w:r>
          </w:p>
        </w:tc>
        <w:tc>
          <w:tcPr>
            <w:tcW w:w="4500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 xml:space="preserve">Мероприятия по </w:t>
            </w: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контролю за</w:t>
            </w:r>
            <w:proofErr w:type="gram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погашением (квитированием) начислений выполняются непосредственно ответственными структурными подразделениями администрации округа</w:t>
            </w:r>
          </w:p>
        </w:tc>
      </w:tr>
      <w:tr w:rsidR="00F31692" w:rsidRPr="00F31692" w:rsidTr="00F31692">
        <w:trPr>
          <w:jc w:val="center"/>
        </w:trPr>
        <w:tc>
          <w:tcPr>
            <w:tcW w:w="4106" w:type="dxa"/>
          </w:tcPr>
          <w:p w:rsidR="00F31692" w:rsidRPr="00F31692" w:rsidRDefault="00F31692" w:rsidP="00BC104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1.1.3. контроль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</w:t>
            </w:r>
            <w:proofErr w:type="gram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Российской Федерации</w:t>
            </w:r>
          </w:p>
        </w:tc>
        <w:tc>
          <w:tcPr>
            <w:tcW w:w="241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 сроки, установленные графиками платежей</w:t>
            </w:r>
          </w:p>
        </w:tc>
        <w:tc>
          <w:tcPr>
            <w:tcW w:w="3544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Отдел бухгалтерского учета и отчетности, Отдел по управлению муниципальным имуществом и земельным отношениям, Комиссия по делам несовершеннолетних и защите их прав, Управление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муниципального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имуществ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а, строительства,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ЖКХ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 земельных отношений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Юридический отдел (специалист Административной комиссии)</w:t>
            </w:r>
          </w:p>
        </w:tc>
        <w:tc>
          <w:tcPr>
            <w:tcW w:w="4500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Мероприятия по </w:t>
            </w: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контролю за</w:t>
            </w:r>
            <w:proofErr w:type="gram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исполнением договоров (контрактов, соглашений) выполняются непосредственно ответственными структурными подразделениями администрации округа.</w:t>
            </w:r>
          </w:p>
        </w:tc>
      </w:tr>
      <w:tr w:rsidR="00F31692" w:rsidRPr="00F31692" w:rsidTr="00F31692">
        <w:trPr>
          <w:jc w:val="center"/>
        </w:trPr>
        <w:tc>
          <w:tcPr>
            <w:tcW w:w="4106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1.1.4. </w:t>
            </w: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контроль за</w:t>
            </w:r>
            <w:proofErr w:type="gram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своевременным начислением неустойки (штрафов, пени) за неисполнение (ненадлежащее исполнение) условий договоров (контрактов, соглашений)</w:t>
            </w:r>
          </w:p>
        </w:tc>
        <w:tc>
          <w:tcPr>
            <w:tcW w:w="241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 постоянной основе</w:t>
            </w:r>
          </w:p>
        </w:tc>
        <w:tc>
          <w:tcPr>
            <w:tcW w:w="3544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Отдел бухгалтерского учета и отчетности, Отдел по управлению муниципальным имуществом и земельным отношениям, Управление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муниципального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имуществ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а, строительства,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ЖКХ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 земельных отношений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Юридический отдел </w:t>
            </w:r>
          </w:p>
        </w:tc>
        <w:tc>
          <w:tcPr>
            <w:tcW w:w="4500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Информация готовится структурными подразделениями, являющимися разработчиками договора (контракта, соглашения) и направляется в отдел бухгалтерского учета и отчетности, ежемесячно не позднее 10 числа месяца, следующего </w:t>
            </w: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за</w:t>
            </w:r>
            <w:proofErr w:type="gram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отчетным.</w:t>
            </w:r>
          </w:p>
        </w:tc>
      </w:tr>
      <w:tr w:rsidR="00F31692" w:rsidRPr="00F31692" w:rsidTr="00F31692">
        <w:trPr>
          <w:jc w:val="center"/>
        </w:trPr>
        <w:tc>
          <w:tcPr>
            <w:tcW w:w="4106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1.1.5. </w:t>
            </w: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контроль за</w:t>
            </w:r>
            <w:proofErr w:type="gram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своевременным составлением первичных учетных документов, обосновывающих возникновение дебиторской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задолженности или оформляющих операции по ее увеличению (уменьшению), а также передачей документов для отражения в бюджетном учете</w:t>
            </w:r>
          </w:p>
        </w:tc>
        <w:tc>
          <w:tcPr>
            <w:tcW w:w="241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На постоянной основе</w:t>
            </w:r>
          </w:p>
        </w:tc>
        <w:tc>
          <w:tcPr>
            <w:tcW w:w="3544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Отдел бухгалтерского учета и отчетности, Отдел по управлению муниципальным имуществом и земельным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отношениям, Комиссия по делам несовершеннолетних и защите их прав, Управление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муниципального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имуществ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а, строительства,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ЖКХ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 земельных отношений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Юридический отдел</w:t>
            </w:r>
          </w:p>
        </w:tc>
        <w:tc>
          <w:tcPr>
            <w:tcW w:w="4500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 xml:space="preserve">Информация готовится структурными подразделениями, являющимися разработчиками договора (контракта, соглашения) и направляется в отдел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 xml:space="preserve">бухгалтерского учета и отчетности, ежемесячно не позднее 10 числа месяца, следующего </w:t>
            </w: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за</w:t>
            </w:r>
            <w:proofErr w:type="gram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отчетным.</w:t>
            </w:r>
          </w:p>
        </w:tc>
      </w:tr>
      <w:tr w:rsidR="00F31692" w:rsidRPr="00F31692" w:rsidTr="00F31692">
        <w:trPr>
          <w:jc w:val="center"/>
        </w:trPr>
        <w:tc>
          <w:tcPr>
            <w:tcW w:w="4106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1.2. Проведение инвентаризации расчетов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</w:t>
            </w:r>
          </w:p>
        </w:tc>
        <w:tc>
          <w:tcPr>
            <w:tcW w:w="241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Перед составлением годовой бюджетной отчетности в сроки,</w:t>
            </w:r>
            <w:r w:rsidRPr="00F3169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установленные Распоряжением о проведении инвентаризации. В иных случаях, предусмотренных законодательством РФ, иными нормативными правовыми актами РФ</w:t>
            </w:r>
          </w:p>
        </w:tc>
        <w:tc>
          <w:tcPr>
            <w:tcW w:w="3544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Инвентаризационная комиссия, назначаемая распоряжением о проведении инвентаризации</w:t>
            </w:r>
          </w:p>
        </w:tc>
        <w:tc>
          <w:tcPr>
            <w:tcW w:w="450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Акт о результатах инвентаризации</w:t>
            </w:r>
          </w:p>
        </w:tc>
      </w:tr>
      <w:tr w:rsidR="00F31692" w:rsidRPr="00F31692" w:rsidTr="00F31692">
        <w:trPr>
          <w:jc w:val="center"/>
        </w:trPr>
        <w:tc>
          <w:tcPr>
            <w:tcW w:w="4106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1.3. Проведение мониторинга финансового (платежного) состояния должников, в том числе </w:t>
            </w: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при</w:t>
            </w:r>
            <w:proofErr w:type="gram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проведении</w:t>
            </w:r>
            <w:proofErr w:type="gram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мероприятий по инвентаризации дебиторской задолженности по доходам, путем проверки:</w:t>
            </w:r>
          </w:p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- наличия сведений о взыскании с должника денежных сре</w:t>
            </w: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дств в р</w:t>
            </w:r>
            <w:proofErr w:type="gram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амках исполнительного производства;</w:t>
            </w:r>
          </w:p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- наличия сведений о возбуждении в отношении должника дела о банкротстве;</w:t>
            </w:r>
          </w:p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  <w:r w:rsidRPr="00F3169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наличия сведений о том, что в отношении юридического лица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 xml:space="preserve">принято решение о предстоящем исключении юридического лица из единого государственного реестра юридических лиц, в отношении </w:t>
            </w:r>
          </w:p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предпринимателей.</w:t>
            </w:r>
          </w:p>
        </w:tc>
        <w:tc>
          <w:tcPr>
            <w:tcW w:w="241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На постоянной основе</w:t>
            </w:r>
          </w:p>
        </w:tc>
        <w:tc>
          <w:tcPr>
            <w:tcW w:w="3544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Отдел по управлению муниципальным имуществом и земельным отношениям, Управление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муниципального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имуществ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а, строительства,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ЖКХ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 земельных отношений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Юридический отдел</w:t>
            </w:r>
          </w:p>
        </w:tc>
        <w:tc>
          <w:tcPr>
            <w:tcW w:w="4500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Ответственное структурное подразделение осуществляет мониторинг наличия уведомлений о направлении в арбитражный суд заявления уполномоченного органа о признании должника банкротом на общедоступных ресурсах:</w:t>
            </w:r>
          </w:p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картотека арбитражных дел,</w:t>
            </w:r>
          </w:p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Единый Федеральный реестр сведений о банкротстве и </w:t>
            </w:r>
            <w:proofErr w:type="spell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Федресурс</w:t>
            </w:r>
            <w:proofErr w:type="spell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</w:p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наличия возбужденных исполнительных производств в отношении должника с использованием общедоступного ресурса - Банк данных исполнительных производств,</w:t>
            </w:r>
          </w:p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наличия сведений о предстоящем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исключении юридического лица из ЕГРЮЛ, индивидуального предпринимателя из ЕГРИП - Журнал «Вестник государственной регистрации»,</w:t>
            </w:r>
            <w:r w:rsidRPr="00F3169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с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айт ФНС России,</w:t>
            </w:r>
            <w:r w:rsidRPr="00F3169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в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ыписка из ЕГРЮЛ, выписка из ЕГРИП.</w:t>
            </w:r>
          </w:p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31692" w:rsidRPr="00F31692" w:rsidTr="00F31692">
        <w:trPr>
          <w:jc w:val="center"/>
        </w:trPr>
        <w:tc>
          <w:tcPr>
            <w:tcW w:w="14560" w:type="dxa"/>
            <w:gridSpan w:val="4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lastRenderedPageBreak/>
              <w:t>2.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      </w:r>
          </w:p>
        </w:tc>
      </w:tr>
      <w:tr w:rsidR="00F31692" w:rsidRPr="00F31692" w:rsidTr="00F31692">
        <w:trPr>
          <w:jc w:val="center"/>
        </w:trPr>
        <w:tc>
          <w:tcPr>
            <w:tcW w:w="4106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</w:t>
            </w:r>
          </w:p>
        </w:tc>
        <w:tc>
          <w:tcPr>
            <w:tcW w:w="241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 соответствии с условиями, предусмотренными договорами (контрактами, соглашениями), локальными актами администрации Вагайского муниципального округа, действующим законодательством</w:t>
            </w:r>
          </w:p>
        </w:tc>
        <w:tc>
          <w:tcPr>
            <w:tcW w:w="3544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Отдел по управлению муниципальным имуществом и земельным отношениям, Управление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муниципального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имуществ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а, строительства,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ЖКХ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 земельных отношений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Юридический отдел</w:t>
            </w:r>
          </w:p>
        </w:tc>
        <w:tc>
          <w:tcPr>
            <w:tcW w:w="4500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Требования и иные документы готовятся структурными подразделениями, являющимися разработчиками договора (контракта, соглашения) и направляются должнику не позднее 30 календарных дней со дня образования дебиторской задолженности.</w:t>
            </w:r>
          </w:p>
        </w:tc>
      </w:tr>
      <w:tr w:rsidR="00F31692" w:rsidRPr="00F31692" w:rsidTr="00F31692">
        <w:trPr>
          <w:jc w:val="center"/>
        </w:trPr>
        <w:tc>
          <w:tcPr>
            <w:tcW w:w="4106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2.2. Направление претензии должнику о погашении образовавшейся задолженности в досудебном порядке в установленный законом или договором (контрактом, соглашением)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(контрактом, соглашением)</w:t>
            </w:r>
          </w:p>
        </w:tc>
        <w:tc>
          <w:tcPr>
            <w:tcW w:w="241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 xml:space="preserve">В соответствии с условиями, предусмотренными договорами (контрактами, соглашениями), локальными актами администрации Вагайского муниципального округа, действующим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законодательством</w:t>
            </w:r>
          </w:p>
        </w:tc>
        <w:tc>
          <w:tcPr>
            <w:tcW w:w="3544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Отдел по управлению муниципальным имуществом и земельным отношениям, Управление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муниципального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имуществ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а, строительства,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ЖКХ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 земельных отношений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Юридический отдел</w:t>
            </w:r>
          </w:p>
        </w:tc>
        <w:tc>
          <w:tcPr>
            <w:tcW w:w="4500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Претензии и иные документы готовятся структурными подразделениями, являющимися разработчиками договора (контракта, соглашения) и направляются должнику не позднее 30 дней со дня образования дебиторской задолженности.</w:t>
            </w:r>
          </w:p>
        </w:tc>
      </w:tr>
      <w:tr w:rsidR="00F31692" w:rsidRPr="00F31692" w:rsidTr="00F31692">
        <w:trPr>
          <w:jc w:val="center"/>
        </w:trPr>
        <w:tc>
          <w:tcPr>
            <w:tcW w:w="4106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2.3.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</w:t>
            </w:r>
          </w:p>
        </w:tc>
        <w:tc>
          <w:tcPr>
            <w:tcW w:w="241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3544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Отдел по управлению муниципальным имуществом и земельным отношениям, Управление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муниципального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имуществ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а, строительства,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ЖКХ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 земельных отношений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Юридический отдел</w:t>
            </w:r>
          </w:p>
        </w:tc>
        <w:tc>
          <w:tcPr>
            <w:tcW w:w="4500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Ответственные структурные подразделения рассматривают и принимают решения о предоставлении отсрочки (рассрочки) платежа, реструктуризации дебиторской задолженности.</w:t>
            </w:r>
          </w:p>
        </w:tc>
      </w:tr>
      <w:tr w:rsidR="00F31692" w:rsidRPr="00F31692" w:rsidTr="00F31692">
        <w:trPr>
          <w:jc w:val="center"/>
        </w:trPr>
        <w:tc>
          <w:tcPr>
            <w:tcW w:w="4106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2.4. </w:t>
            </w: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Направление в уполномоченный орган по представлению в деле о банкротстве и в процедурах, применяемых в деле о банкротстве,       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</w:t>
            </w:r>
            <w:r w:rsidRPr="00F3169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Федерацией в деле о банкротстве и в процедурах, применяемых в деле о банкротстве, утвержденного постановлением Правительства РФ</w:t>
            </w:r>
            <w:proofErr w:type="gram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от 29.05.2004 № 257 "Об обеспечении интересов РФ как кредитора в деле о банкротстве и в процедурах, применяемых в деле о банкротстве",</w:t>
            </w:r>
          </w:p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уведомлений о наличии задолженности по обязательным платежам или о задолженности по денежным обязательствам перед местным бюджетом при предъявлении (объединении) требований в деле о банкротстве и в процедурах, применяемых в деле о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банкротстве, в сроки, установленные абзацем первым пункта 7, абзацем первым пункта 8 и абзацами вторым, пятым и шестым пункта 12 указанного Положения</w:t>
            </w:r>
            <w:proofErr w:type="gramEnd"/>
          </w:p>
        </w:tc>
        <w:tc>
          <w:tcPr>
            <w:tcW w:w="241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3544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Отдел по управлению муниципальным имуществом и земельным отношениям, Управление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муниципального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имуществ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а, строительства,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ЖКХ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 земельных отношений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Юридический отдел</w:t>
            </w:r>
          </w:p>
        </w:tc>
        <w:tc>
          <w:tcPr>
            <w:tcW w:w="4500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Ответственные структурные подразделения администрации округа направляют информацию в юридический отдел о наличии задолженности по денежным обязательствам перед местным бюджетом.</w:t>
            </w:r>
          </w:p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Юридический отдел в установленные законодательством сроки направляет уведомление о наличии задолженности по обязательным платежам или о задолженности, предъявляет требования в деле о банкротстве, принимает участие  в судебных заседаниях и заседаниях кредиторов.</w:t>
            </w:r>
          </w:p>
        </w:tc>
      </w:tr>
      <w:tr w:rsidR="00F31692" w:rsidRPr="00F31692" w:rsidTr="00F31692">
        <w:trPr>
          <w:jc w:val="center"/>
        </w:trPr>
        <w:tc>
          <w:tcPr>
            <w:tcW w:w="4106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2.5.</w:t>
            </w:r>
            <w:r w:rsidRPr="00F3169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31692">
              <w:rPr>
                <w:rFonts w:ascii="Calibri" w:eastAsia="Calibri" w:hAnsi="Calibri"/>
                <w:sz w:val="22"/>
                <w:szCs w:val="22"/>
                <w:lang w:eastAsia="en-US"/>
              </w:rPr>
              <w:t>Н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</w:t>
            </w:r>
            <w:proofErr w:type="gram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пункта 4 и пунктом 7 статьи 211, абзацем первым пункта 4, пунктами 5 и 6 статьи 224 Федерального закона от 8 августа 2001 г. 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2410" w:type="dxa"/>
          </w:tcPr>
          <w:p w:rsidR="00F31692" w:rsidRPr="00F31692" w:rsidRDefault="00F31692" w:rsidP="000F7D06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3544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Отдел по управлению муниципальным имуществом и земельным отношениям, Управление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муниципального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имуществ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а, строительства,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ЖКХ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 земельных отношений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Юридический отдел</w:t>
            </w:r>
          </w:p>
        </w:tc>
        <w:tc>
          <w:tcPr>
            <w:tcW w:w="450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Юридический отдел в установленные законодательством сроки направляет </w:t>
            </w:r>
          </w:p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31692" w:rsidRPr="00F31692" w:rsidTr="00F31692">
        <w:trPr>
          <w:jc w:val="center"/>
        </w:trPr>
        <w:tc>
          <w:tcPr>
            <w:tcW w:w="14560" w:type="dxa"/>
            <w:gridSpan w:val="4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3. 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</w:t>
            </w:r>
          </w:p>
        </w:tc>
      </w:tr>
      <w:tr w:rsidR="00F31692" w:rsidRPr="00F31692" w:rsidTr="00F31692">
        <w:trPr>
          <w:jc w:val="center"/>
        </w:trPr>
        <w:tc>
          <w:tcPr>
            <w:tcW w:w="4106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3.1. Подготовка необходимых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материалов и документов, а также подача искового заявления в суд в пределах сроков, установленных законодательством Российской Федерации</w:t>
            </w:r>
          </w:p>
        </w:tc>
        <w:tc>
          <w:tcPr>
            <w:tcW w:w="241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 xml:space="preserve">По мере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необходимости</w:t>
            </w:r>
          </w:p>
        </w:tc>
        <w:tc>
          <w:tcPr>
            <w:tcW w:w="3544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 xml:space="preserve">Отдел по управлению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муниципальным имуществом и земельным отношениям, Управление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муниципального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имуществ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а, строительства,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ЖКХ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 земельных отношений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Юридический отдел, другие структурные подразделения администрации округа</w:t>
            </w:r>
          </w:p>
        </w:tc>
        <w:tc>
          <w:tcPr>
            <w:tcW w:w="4500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 xml:space="preserve">Структурными подразделениями,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являющимися разработчиками договора (контракта, соглашения) в течение 10 рабочих дней с даты истечения установленного в требовани</w:t>
            </w: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и(</w:t>
            </w:r>
            <w:proofErr w:type="gram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претензии) срока погашения просроченной дебиторской задолженности, осуществляется подготовка документов в юридический отдел для организации работы взыскания в судебном порядке.</w:t>
            </w:r>
          </w:p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20 календарных дней со дня истечения срока, указанного в требовании (претензии).</w:t>
            </w:r>
          </w:p>
        </w:tc>
      </w:tr>
      <w:tr w:rsidR="00F31692" w:rsidRPr="00F31692" w:rsidTr="00F31692">
        <w:trPr>
          <w:jc w:val="center"/>
        </w:trPr>
        <w:tc>
          <w:tcPr>
            <w:tcW w:w="4106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3.2. Обеспечение принятия</w:t>
            </w:r>
            <w:r w:rsidRPr="00F3169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241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3544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Юридический отдел</w:t>
            </w:r>
          </w:p>
        </w:tc>
        <w:tc>
          <w:tcPr>
            <w:tcW w:w="4500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Юридический отдел осуществляет обжалование актов государственных органов и должностных лиц, судебных актов о полном (частичном) отказе в удовлетворении заявленных требований в сроки, предусмотренные действующим законодательством.</w:t>
            </w:r>
          </w:p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Осуществляет подготовку и отправку жалоб на решение суда, ходатайств, заявлений.</w:t>
            </w:r>
          </w:p>
        </w:tc>
      </w:tr>
      <w:tr w:rsidR="00F31692" w:rsidRPr="00F31692" w:rsidTr="00F31692">
        <w:trPr>
          <w:jc w:val="center"/>
        </w:trPr>
        <w:tc>
          <w:tcPr>
            <w:tcW w:w="4106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 Направление исполнительных документов на исполнение в случаях,  порядке и в пределах сроков, которые  установлены законодательством Российской Федерации</w:t>
            </w:r>
          </w:p>
        </w:tc>
        <w:tc>
          <w:tcPr>
            <w:tcW w:w="241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3544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Юридический отдел</w:t>
            </w:r>
          </w:p>
        </w:tc>
        <w:tc>
          <w:tcPr>
            <w:tcW w:w="4500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В срок не позднее 10 рабочих дней </w:t>
            </w: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 даты получения</w:t>
            </w:r>
            <w:proofErr w:type="gram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исполнительного документа ответственное структурное подразделение администрации округа направляет его для исполнения в структурное подразделение территориального органа Федеральной службы судебных приставов.</w:t>
            </w:r>
          </w:p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31692" w:rsidRPr="00F31692" w:rsidTr="00F31692">
        <w:trPr>
          <w:trHeight w:val="5377"/>
          <w:jc w:val="center"/>
        </w:trPr>
        <w:tc>
          <w:tcPr>
            <w:tcW w:w="4106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 Наблюдение (в том числе за возможностью взыскания дебиторской задолженности по доходам в случае изменения имущественного  положения должника</w:t>
            </w: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)з</w:t>
            </w:r>
            <w:proofErr w:type="gramEnd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а платежеспособностью должника в целях обеспечения исполнения дебиторской задолженности по доходам</w:t>
            </w:r>
          </w:p>
        </w:tc>
        <w:tc>
          <w:tcPr>
            <w:tcW w:w="241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3544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Отдел по управлению муниципальным имуществом и земельным отношениям, Управление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муниципального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имуществ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а, строительства,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ЖКХ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 земельных отношений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Юридический отдел,</w:t>
            </w:r>
          </w:p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Комиссия по делам несовершеннолетних и защите их прав</w:t>
            </w:r>
          </w:p>
        </w:tc>
        <w:tc>
          <w:tcPr>
            <w:tcW w:w="4500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Ответственные структурные подразделения осуществляют взаимодействие с сотрудниками Федеральной службы судебных приставов России, в том числе проводят следующие мероприятия:</w:t>
            </w:r>
          </w:p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1)ведут учет исполнительных документов;</w:t>
            </w:r>
          </w:p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2) направляют запросы о ходе исполнительного производства; </w:t>
            </w:r>
          </w:p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3)</w:t>
            </w:r>
            <w:r w:rsidRPr="00F3169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осуществляют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года № 229-ФЗ «Об исполнительном производстве»; </w:t>
            </w:r>
          </w:p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4)</w:t>
            </w:r>
            <w:r w:rsidRPr="00F3169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проводят мониторинг эффективности взыскания просроченной дебиторской задолженности в рамках исполнительного производства. </w:t>
            </w:r>
          </w:p>
        </w:tc>
      </w:tr>
      <w:tr w:rsidR="00F31692" w:rsidRPr="00F31692" w:rsidTr="00F31692">
        <w:trPr>
          <w:jc w:val="center"/>
        </w:trPr>
        <w:tc>
          <w:tcPr>
            <w:tcW w:w="4106" w:type="dxa"/>
          </w:tcPr>
          <w:p w:rsidR="00F31692" w:rsidRPr="00F31692" w:rsidRDefault="00F31692" w:rsidP="00F316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gramStart"/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5 Своевременное признание просроченной дебиторской задолженности по платежам в бюджет сомнительной или безнадежной к взысканию в случае возникновения оснований в соответствии  с утвержденными администрацией округа Порядком принятия решений о признании безнадежной к взысканию задолженности по платежам в  бюджет Вагайского муниципального округа, Порядком принятия решений о признании (восстановлении) сомнительной задолженности по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платежам в бюджет</w:t>
            </w:r>
            <w:proofErr w:type="gramEnd"/>
          </w:p>
        </w:tc>
        <w:tc>
          <w:tcPr>
            <w:tcW w:w="241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3544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Управление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муниципального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имуществ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а, строительства,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ЖКХ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 земельных отношений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Отдел бухгалтерского учета и отчетности, </w:t>
            </w:r>
          </w:p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Отдел по управлению муниципальным имуществом и земельным отношениям, Юридический отдел (специалист Административной комиссии),</w:t>
            </w:r>
          </w:p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Комиссия по делам несовершеннолетних и защите их прав</w:t>
            </w:r>
          </w:p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Комиссия по признанию </w:t>
            </w: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безнадежной к взысканию задолженности по платежам в  бюджет и ее списанию</w:t>
            </w:r>
          </w:p>
        </w:tc>
        <w:tc>
          <w:tcPr>
            <w:tcW w:w="4500" w:type="dxa"/>
          </w:tcPr>
          <w:p w:rsidR="00F31692" w:rsidRPr="00F31692" w:rsidRDefault="00F31692" w:rsidP="00F316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169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Акт о признании безнадежной к взысканию задолженности по доходам (форма 0510436), решение о признании (восстановлении) сомнительной задолженности по доходам (форма 0510445), утвержденные приказом Минфина России от 15.04.2021 №61н</w:t>
            </w:r>
          </w:p>
        </w:tc>
      </w:tr>
    </w:tbl>
    <w:p w:rsidR="00BC1044" w:rsidRDefault="00BC1044" w:rsidP="00F31692">
      <w:pPr>
        <w:jc w:val="center"/>
        <w:rPr>
          <w:rFonts w:ascii="Arial" w:eastAsia="Calibri" w:hAnsi="Arial" w:cs="Arial"/>
          <w:sz w:val="26"/>
          <w:szCs w:val="26"/>
          <w:lang w:eastAsia="en-US"/>
        </w:rPr>
        <w:sectPr w:rsidR="00BC1044" w:rsidSect="00BC1044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F31692" w:rsidRDefault="00F31692" w:rsidP="00BC1044">
      <w:pPr>
        <w:pStyle w:val="ConsPlusNormal"/>
        <w:widowControl/>
        <w:ind w:firstLine="0"/>
        <w:rPr>
          <w:sz w:val="26"/>
          <w:szCs w:val="26"/>
        </w:rPr>
      </w:pPr>
    </w:p>
    <w:sectPr w:rsidR="00F31692" w:rsidSect="006B4E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DF"/>
    <w:rsid w:val="000D0D4A"/>
    <w:rsid w:val="000E1DD7"/>
    <w:rsid w:val="000E37B8"/>
    <w:rsid w:val="000F7D06"/>
    <w:rsid w:val="0019519E"/>
    <w:rsid w:val="003C0769"/>
    <w:rsid w:val="004144F8"/>
    <w:rsid w:val="00444245"/>
    <w:rsid w:val="004B7626"/>
    <w:rsid w:val="004E3FD2"/>
    <w:rsid w:val="00545847"/>
    <w:rsid w:val="005836E4"/>
    <w:rsid w:val="006072F3"/>
    <w:rsid w:val="00647FD9"/>
    <w:rsid w:val="006A3C01"/>
    <w:rsid w:val="006B4E94"/>
    <w:rsid w:val="00742207"/>
    <w:rsid w:val="007945CE"/>
    <w:rsid w:val="008007A4"/>
    <w:rsid w:val="00820F48"/>
    <w:rsid w:val="00951693"/>
    <w:rsid w:val="00976A08"/>
    <w:rsid w:val="0099730A"/>
    <w:rsid w:val="00A816FE"/>
    <w:rsid w:val="00AA58DF"/>
    <w:rsid w:val="00AD521C"/>
    <w:rsid w:val="00B0223C"/>
    <w:rsid w:val="00BA1FEA"/>
    <w:rsid w:val="00BC1044"/>
    <w:rsid w:val="00BE14C3"/>
    <w:rsid w:val="00C37B6F"/>
    <w:rsid w:val="00D05CA6"/>
    <w:rsid w:val="00E5082D"/>
    <w:rsid w:val="00E534F0"/>
    <w:rsid w:val="00E53E68"/>
    <w:rsid w:val="00E62F52"/>
    <w:rsid w:val="00F31692"/>
    <w:rsid w:val="00F93618"/>
    <w:rsid w:val="00F93AFF"/>
    <w:rsid w:val="00FA3084"/>
    <w:rsid w:val="00FB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A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F93A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144F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0769"/>
    <w:pPr>
      <w:ind w:left="720"/>
      <w:contextualSpacing/>
    </w:pPr>
  </w:style>
  <w:style w:type="table" w:styleId="a5">
    <w:name w:val="Table Grid"/>
    <w:basedOn w:val="a1"/>
    <w:uiPriority w:val="39"/>
    <w:rsid w:val="00F31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16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6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A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F93A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144F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0769"/>
    <w:pPr>
      <w:ind w:left="720"/>
      <w:contextualSpacing/>
    </w:pPr>
  </w:style>
  <w:style w:type="table" w:styleId="a5">
    <w:name w:val="Table Grid"/>
    <w:basedOn w:val="a1"/>
    <w:uiPriority w:val="39"/>
    <w:rsid w:val="00F31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16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6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gai.admtyume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agays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2950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Ложкина</dc:creator>
  <cp:lastModifiedBy>Евланова Надежда Ильинична</cp:lastModifiedBy>
  <cp:revision>6</cp:revision>
  <cp:lastPrinted>2026-07-08T11:03:00Z</cp:lastPrinted>
  <dcterms:created xsi:type="dcterms:W3CDTF">2026-07-01T12:26:00Z</dcterms:created>
  <dcterms:modified xsi:type="dcterms:W3CDTF">2026-07-10T03:55:00Z</dcterms:modified>
</cp:coreProperties>
</file>