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415" w:rsidRDefault="00996DF2" w:rsidP="00D40F18">
      <w:pPr>
        <w:pStyle w:val="2"/>
        <w:spacing w:before="0" w:after="0"/>
        <w:jc w:val="right"/>
        <w:rPr>
          <w:b w:val="0"/>
          <w:i w:val="0"/>
          <w:sz w:val="32"/>
          <w:szCs w:val="32"/>
        </w:rPr>
      </w:pPr>
      <w:r>
        <w:rPr>
          <w:b w:val="0"/>
          <w:i w:val="0"/>
          <w:noProof/>
          <w:sz w:val="32"/>
          <w:szCs w:val="32"/>
        </w:rPr>
        <w:drawing>
          <wp:anchor distT="0" distB="9525" distL="114300" distR="11430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-367665</wp:posOffset>
            </wp:positionV>
            <wp:extent cx="400050" cy="657225"/>
            <wp:effectExtent l="0" t="0" r="0" b="0"/>
            <wp:wrapNone/>
            <wp:docPr id="1" name="Рисунок 2" descr="Герб Вагай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Герб Вагай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4415" w:rsidRDefault="00C34415">
      <w:pPr>
        <w:spacing w:line="360" w:lineRule="auto"/>
        <w:jc w:val="right"/>
        <w:rPr>
          <w:rFonts w:ascii="Arial" w:hAnsi="Arial" w:cs="Arial"/>
          <w:sz w:val="32"/>
          <w:szCs w:val="32"/>
        </w:rPr>
      </w:pPr>
    </w:p>
    <w:p w:rsidR="00C34415" w:rsidRDefault="00996DF2">
      <w:pPr>
        <w:pStyle w:val="2"/>
        <w:spacing w:before="0" w:after="0"/>
        <w:jc w:val="center"/>
        <w:rPr>
          <w:i w:val="0"/>
          <w:iCs w:val="0"/>
          <w:sz w:val="32"/>
          <w:szCs w:val="32"/>
        </w:rPr>
      </w:pPr>
      <w:r>
        <w:rPr>
          <w:i w:val="0"/>
          <w:iCs w:val="0"/>
          <w:sz w:val="32"/>
          <w:szCs w:val="32"/>
        </w:rPr>
        <w:t>АДМИНИСТРАЦИЯ</w:t>
      </w:r>
    </w:p>
    <w:p w:rsidR="00C34415" w:rsidRDefault="00996DF2">
      <w:pPr>
        <w:pStyle w:val="2"/>
        <w:spacing w:before="0" w:after="0"/>
        <w:jc w:val="center"/>
        <w:rPr>
          <w:i w:val="0"/>
          <w:iCs w:val="0"/>
          <w:sz w:val="32"/>
          <w:szCs w:val="32"/>
        </w:rPr>
      </w:pPr>
      <w:r>
        <w:rPr>
          <w:i w:val="0"/>
          <w:iCs w:val="0"/>
          <w:sz w:val="32"/>
          <w:szCs w:val="32"/>
        </w:rPr>
        <w:t>ВАГАЙСКОГО МУНИЦИПАЛЬНОГО ОКРУГА</w:t>
      </w:r>
    </w:p>
    <w:p w:rsidR="00C34415" w:rsidRDefault="00C34415">
      <w:pPr>
        <w:jc w:val="center"/>
        <w:rPr>
          <w:rFonts w:ascii="Arial" w:hAnsi="Arial" w:cs="Arial"/>
          <w:sz w:val="26"/>
          <w:szCs w:val="26"/>
        </w:rPr>
      </w:pPr>
    </w:p>
    <w:p w:rsidR="00C34415" w:rsidRDefault="00996DF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34415" w:rsidRDefault="00C34415">
      <w:pPr>
        <w:jc w:val="center"/>
        <w:rPr>
          <w:rFonts w:ascii="Arial" w:hAnsi="Arial" w:cs="Arial"/>
          <w:b/>
          <w:sz w:val="26"/>
          <w:szCs w:val="32"/>
        </w:rPr>
      </w:pPr>
    </w:p>
    <w:p w:rsidR="00C34415" w:rsidRDefault="00C34415">
      <w:pPr>
        <w:jc w:val="center"/>
        <w:rPr>
          <w:rFonts w:ascii="Arial" w:hAnsi="Arial" w:cs="Arial"/>
          <w:sz w:val="26"/>
          <w:szCs w:val="26"/>
        </w:rPr>
      </w:pPr>
    </w:p>
    <w:p w:rsidR="00C34415" w:rsidRDefault="00DD3AB6">
      <w:r>
        <w:rPr>
          <w:rFonts w:ascii="Arial" w:hAnsi="Arial" w:cs="Arial"/>
          <w:sz w:val="26"/>
          <w:szCs w:val="26"/>
        </w:rPr>
        <w:t>26 августа 2026 г.</w:t>
      </w:r>
      <w:r w:rsidR="00996DF2">
        <w:rPr>
          <w:rFonts w:ascii="Arial" w:hAnsi="Arial" w:cs="Arial"/>
          <w:sz w:val="26"/>
          <w:szCs w:val="26"/>
        </w:rPr>
        <w:t xml:space="preserve">                                                      </w:t>
      </w:r>
      <w:r w:rsidR="00A56AFF">
        <w:rPr>
          <w:rFonts w:ascii="Arial" w:hAnsi="Arial" w:cs="Arial"/>
          <w:sz w:val="26"/>
          <w:szCs w:val="26"/>
        </w:rPr>
        <w:t xml:space="preserve"> </w:t>
      </w:r>
      <w:r w:rsidR="00996DF2">
        <w:rPr>
          <w:rFonts w:ascii="Arial" w:hAnsi="Arial" w:cs="Arial"/>
          <w:sz w:val="26"/>
          <w:szCs w:val="26"/>
        </w:rPr>
        <w:t xml:space="preserve">             </w:t>
      </w:r>
      <w:r>
        <w:rPr>
          <w:rFonts w:ascii="Arial" w:hAnsi="Arial" w:cs="Arial"/>
          <w:sz w:val="26"/>
          <w:szCs w:val="26"/>
        </w:rPr>
        <w:t xml:space="preserve">                    </w:t>
      </w:r>
      <w:r w:rsidR="00996DF2">
        <w:rPr>
          <w:rFonts w:ascii="Arial" w:hAnsi="Arial" w:cs="Arial"/>
          <w:sz w:val="26"/>
          <w:szCs w:val="26"/>
        </w:rPr>
        <w:t xml:space="preserve">   №</w:t>
      </w:r>
      <w:r w:rsidR="00A56AFF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128</w:t>
      </w:r>
    </w:p>
    <w:p w:rsidR="00C34415" w:rsidRDefault="00C34415">
      <w:pPr>
        <w:rPr>
          <w:rFonts w:ascii="Arial" w:hAnsi="Arial" w:cs="Arial"/>
          <w:sz w:val="26"/>
          <w:szCs w:val="26"/>
        </w:rPr>
      </w:pPr>
    </w:p>
    <w:p w:rsidR="00C34415" w:rsidRDefault="00996DF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с. Вагай</w:t>
      </w:r>
    </w:p>
    <w:p w:rsidR="00C34415" w:rsidRPr="00D40F18" w:rsidRDefault="00C34415">
      <w:pPr>
        <w:rPr>
          <w:rFonts w:ascii="Arial" w:hAnsi="Arial" w:cs="Arial"/>
          <w:sz w:val="26"/>
        </w:rPr>
      </w:pPr>
    </w:p>
    <w:p w:rsidR="00C34415" w:rsidRDefault="00C34415">
      <w:pPr>
        <w:jc w:val="center"/>
        <w:rPr>
          <w:rFonts w:ascii="Arial" w:hAnsi="Arial" w:cs="Arial"/>
        </w:rPr>
      </w:pPr>
      <w:bookmarkStart w:id="0" w:name="_GoBack"/>
      <w:bookmarkEnd w:id="0"/>
    </w:p>
    <w:p w:rsidR="00C34415" w:rsidRPr="00A56AFF" w:rsidRDefault="00996DF2">
      <w:pPr>
        <w:pStyle w:val="ConsTitle"/>
        <w:ind w:right="0"/>
        <w:jc w:val="center"/>
        <w:rPr>
          <w:sz w:val="26"/>
          <w:szCs w:val="24"/>
        </w:rPr>
      </w:pPr>
      <w:r w:rsidRPr="00A56AFF">
        <w:rPr>
          <w:sz w:val="26"/>
          <w:szCs w:val="24"/>
        </w:rPr>
        <w:t>О внесении</w:t>
      </w:r>
      <w:r w:rsidR="003624F3" w:rsidRPr="00A56AFF">
        <w:rPr>
          <w:sz w:val="26"/>
          <w:szCs w:val="24"/>
        </w:rPr>
        <w:t xml:space="preserve"> изменений в постановление от 03.07.2012 №</w:t>
      </w:r>
      <w:r w:rsidR="00D40F18" w:rsidRPr="00A56AFF">
        <w:rPr>
          <w:sz w:val="26"/>
          <w:szCs w:val="24"/>
        </w:rPr>
        <w:t xml:space="preserve"> </w:t>
      </w:r>
      <w:r w:rsidR="003624F3" w:rsidRPr="00A56AFF">
        <w:rPr>
          <w:sz w:val="26"/>
          <w:szCs w:val="24"/>
        </w:rPr>
        <w:t>69</w:t>
      </w:r>
      <w:r w:rsidRPr="00A56AFF">
        <w:rPr>
          <w:sz w:val="26"/>
          <w:szCs w:val="24"/>
        </w:rPr>
        <w:t xml:space="preserve"> </w:t>
      </w:r>
    </w:p>
    <w:p w:rsidR="00C34415" w:rsidRDefault="00C34415">
      <w:pPr>
        <w:tabs>
          <w:tab w:val="left" w:pos="3780"/>
          <w:tab w:val="left" w:pos="3960"/>
          <w:tab w:val="left" w:pos="4140"/>
          <w:tab w:val="left" w:pos="4320"/>
        </w:tabs>
        <w:ind w:firstLine="709"/>
        <w:jc w:val="center"/>
        <w:rPr>
          <w:rFonts w:ascii="Arial" w:eastAsia="Arial" w:hAnsi="Arial" w:cs="Arial"/>
          <w:b/>
          <w:bCs/>
        </w:rPr>
      </w:pPr>
    </w:p>
    <w:p w:rsidR="00C34415" w:rsidRDefault="00C34415">
      <w:pPr>
        <w:tabs>
          <w:tab w:val="left" w:pos="3780"/>
          <w:tab w:val="left" w:pos="3960"/>
          <w:tab w:val="left" w:pos="4140"/>
          <w:tab w:val="left" w:pos="4320"/>
        </w:tabs>
        <w:ind w:firstLine="709"/>
        <w:jc w:val="center"/>
        <w:rPr>
          <w:rFonts w:ascii="Arial" w:eastAsia="Arial" w:hAnsi="Arial" w:cs="Arial"/>
          <w:b/>
          <w:bCs/>
        </w:rPr>
      </w:pPr>
    </w:p>
    <w:p w:rsidR="00C34415" w:rsidRPr="00E83084" w:rsidRDefault="00996DF2" w:rsidP="00E83084">
      <w:pPr>
        <w:autoSpaceDE w:val="0"/>
        <w:autoSpaceDN w:val="0"/>
        <w:adjustRightInd w:val="0"/>
        <w:ind w:firstLine="709"/>
        <w:rPr>
          <w:rFonts w:ascii="Arial" w:eastAsia="Calibri" w:hAnsi="Arial" w:cs="Arial"/>
          <w:color w:val="000000"/>
          <w:sz w:val="26"/>
          <w:lang w:eastAsia="en-US"/>
        </w:rPr>
      </w:pPr>
      <w:r w:rsidRPr="00E83084">
        <w:rPr>
          <w:rFonts w:ascii="Arial" w:eastAsia="Calibri" w:hAnsi="Arial" w:cs="Arial"/>
          <w:color w:val="000000"/>
          <w:sz w:val="26"/>
          <w:lang w:eastAsia="en-US"/>
        </w:rPr>
        <w:t xml:space="preserve">В постановление администрации Вагайского муниципального </w:t>
      </w:r>
      <w:r w:rsidR="003624F3" w:rsidRPr="00E83084">
        <w:rPr>
          <w:rFonts w:ascii="Arial" w:eastAsia="Calibri" w:hAnsi="Arial" w:cs="Arial"/>
          <w:color w:val="000000"/>
          <w:sz w:val="26"/>
          <w:lang w:eastAsia="en-US"/>
        </w:rPr>
        <w:t>района от 03.07.2012</w:t>
      </w:r>
      <w:r w:rsidRPr="00E83084">
        <w:rPr>
          <w:rFonts w:ascii="Arial" w:eastAsia="Calibri" w:hAnsi="Arial" w:cs="Arial"/>
          <w:color w:val="000000"/>
          <w:sz w:val="26"/>
          <w:lang w:eastAsia="en-US"/>
        </w:rPr>
        <w:t xml:space="preserve"> №</w:t>
      </w:r>
      <w:r w:rsidR="00E83084" w:rsidRPr="00E83084">
        <w:rPr>
          <w:rFonts w:ascii="Arial" w:eastAsia="Calibri" w:hAnsi="Arial" w:cs="Arial"/>
          <w:color w:val="000000"/>
          <w:sz w:val="26"/>
          <w:lang w:eastAsia="en-US"/>
        </w:rPr>
        <w:t xml:space="preserve"> </w:t>
      </w:r>
      <w:r w:rsidR="003624F3" w:rsidRPr="00E83084">
        <w:rPr>
          <w:rFonts w:ascii="Arial" w:eastAsia="Calibri" w:hAnsi="Arial" w:cs="Arial"/>
          <w:color w:val="000000"/>
          <w:sz w:val="26"/>
          <w:lang w:eastAsia="en-US"/>
        </w:rPr>
        <w:t>69</w:t>
      </w:r>
      <w:r w:rsidRPr="00E83084">
        <w:rPr>
          <w:rFonts w:ascii="Arial" w:eastAsia="Calibri" w:hAnsi="Arial" w:cs="Arial"/>
          <w:color w:val="000000"/>
          <w:sz w:val="26"/>
          <w:lang w:eastAsia="en-US"/>
        </w:rPr>
        <w:t xml:space="preserve"> «</w:t>
      </w:r>
      <w:r w:rsidRPr="00E83084">
        <w:rPr>
          <w:rFonts w:ascii="Arial" w:eastAsia="Calibri" w:hAnsi="Arial" w:cs="Arial"/>
          <w:color w:val="00000A"/>
          <w:sz w:val="26"/>
          <w:lang w:eastAsia="en-US"/>
        </w:rPr>
        <w:t>Об утверждении административного регламента</w:t>
      </w:r>
      <w:r w:rsidR="003624F3" w:rsidRPr="00E83084">
        <w:rPr>
          <w:rFonts w:ascii="Arial" w:eastAsia="Calibri" w:hAnsi="Arial" w:cs="Arial"/>
          <w:color w:val="00000A"/>
          <w:sz w:val="26"/>
          <w:lang w:eastAsia="en-US"/>
        </w:rPr>
        <w:t xml:space="preserve"> по предоставлению администрацией Вагайского муниципального района</w:t>
      </w:r>
      <w:r w:rsidRPr="00E83084">
        <w:rPr>
          <w:rFonts w:ascii="Arial" w:eastAsia="Calibri" w:hAnsi="Arial" w:cs="Arial"/>
          <w:color w:val="00000A"/>
          <w:sz w:val="26"/>
          <w:lang w:eastAsia="en-US"/>
        </w:rPr>
        <w:t xml:space="preserve"> муниципальной услуги «П</w:t>
      </w:r>
      <w:r w:rsidR="003624F3" w:rsidRPr="00E83084">
        <w:rPr>
          <w:rFonts w:ascii="Arial" w:eastAsia="Calibri" w:hAnsi="Arial" w:cs="Arial"/>
          <w:color w:val="00000A"/>
          <w:sz w:val="26"/>
          <w:lang w:eastAsia="en-US"/>
        </w:rPr>
        <w:t xml:space="preserve">редоставление жилых помещений муниципального жилищного фонда по договорам социального найма» </w:t>
      </w:r>
      <w:r w:rsidR="00297D41" w:rsidRPr="00E83084">
        <w:rPr>
          <w:rFonts w:ascii="Arial" w:eastAsia="Calibri" w:hAnsi="Arial" w:cs="Arial"/>
          <w:color w:val="00000A"/>
          <w:sz w:val="26"/>
          <w:lang w:eastAsia="en-US"/>
        </w:rPr>
        <w:t xml:space="preserve">(в редакции от </w:t>
      </w:r>
      <w:r w:rsidR="00D40F18" w:rsidRPr="00E83084">
        <w:rPr>
          <w:rFonts w:ascii="Arial" w:hAnsi="Arial" w:cs="Arial"/>
          <w:sz w:val="26"/>
          <w:szCs w:val="26"/>
        </w:rPr>
        <w:t>26.11.2013 № 120,</w:t>
      </w:r>
      <w:r w:rsidR="00297D41" w:rsidRPr="00E83084">
        <w:rPr>
          <w:rFonts w:ascii="Arial" w:hAnsi="Arial" w:cs="Arial"/>
          <w:sz w:val="26"/>
          <w:szCs w:val="26"/>
        </w:rPr>
        <w:t xml:space="preserve"> </w:t>
      </w:r>
      <w:r w:rsidR="00D40F18" w:rsidRPr="00D40F18">
        <w:rPr>
          <w:rFonts w:ascii="Arial" w:hAnsi="Arial" w:cs="Arial"/>
          <w:sz w:val="26"/>
          <w:szCs w:val="26"/>
        </w:rPr>
        <w:t>от 19.08.2014 № 76, от 06.05.2016 № 37,</w:t>
      </w:r>
      <w:r w:rsidR="00297D41" w:rsidRPr="00E83084">
        <w:rPr>
          <w:rFonts w:ascii="Arial" w:hAnsi="Arial" w:cs="Arial"/>
          <w:sz w:val="26"/>
          <w:szCs w:val="26"/>
        </w:rPr>
        <w:t xml:space="preserve"> </w:t>
      </w:r>
      <w:r w:rsidR="00D40F18" w:rsidRPr="00E83084">
        <w:rPr>
          <w:rFonts w:ascii="Arial" w:hAnsi="Arial" w:cs="Arial"/>
          <w:sz w:val="26"/>
          <w:szCs w:val="26"/>
        </w:rPr>
        <w:t>от 21.06.2016 № 64</w:t>
      </w:r>
      <w:r w:rsidR="00297D41" w:rsidRPr="00E83084">
        <w:rPr>
          <w:rFonts w:ascii="Arial" w:hAnsi="Arial" w:cs="Arial"/>
          <w:sz w:val="26"/>
          <w:szCs w:val="26"/>
        </w:rPr>
        <w:t>)</w:t>
      </w:r>
      <w:r w:rsidR="00D40F18" w:rsidRPr="00E83084">
        <w:rPr>
          <w:rFonts w:ascii="Arial" w:eastAsia="Calibri" w:hAnsi="Arial" w:cs="Arial"/>
          <w:color w:val="00000A"/>
          <w:sz w:val="26"/>
          <w:lang w:eastAsia="en-US"/>
        </w:rPr>
        <w:t xml:space="preserve"> </w:t>
      </w:r>
      <w:r w:rsidRPr="00E83084">
        <w:rPr>
          <w:rFonts w:ascii="Arial" w:eastAsia="Calibri" w:hAnsi="Arial" w:cs="Arial"/>
          <w:color w:val="000000"/>
          <w:sz w:val="26"/>
          <w:lang w:eastAsia="en-US"/>
        </w:rPr>
        <w:t>внести следующие изменения:</w:t>
      </w:r>
    </w:p>
    <w:p w:rsidR="00E909B2" w:rsidRPr="00E83084" w:rsidRDefault="00E909B2" w:rsidP="00E83084">
      <w:pPr>
        <w:widowControl w:val="0"/>
        <w:suppressAutoHyphens/>
        <w:ind w:firstLine="709"/>
        <w:rPr>
          <w:rFonts w:ascii="Arial" w:eastAsia="Calibri" w:hAnsi="Arial" w:cs="Arial"/>
          <w:color w:val="000000"/>
          <w:sz w:val="26"/>
          <w:lang w:eastAsia="en-US"/>
        </w:rPr>
      </w:pPr>
    </w:p>
    <w:p w:rsidR="00E909B2" w:rsidRPr="00E83084" w:rsidRDefault="003624F3" w:rsidP="00E83084">
      <w:pPr>
        <w:pStyle w:val="aff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Arial" w:hAnsi="Arial" w:cs="Arial"/>
          <w:sz w:val="26"/>
          <w:lang w:val="ru-RU"/>
        </w:rPr>
      </w:pPr>
      <w:r w:rsidRPr="00E83084">
        <w:rPr>
          <w:rFonts w:ascii="Arial" w:eastAsia="Calibri" w:hAnsi="Arial" w:cs="Arial"/>
          <w:color w:val="000000"/>
          <w:sz w:val="26"/>
          <w:lang w:val="ru-RU"/>
        </w:rPr>
        <w:t>Пункт 3.3.1.</w:t>
      </w:r>
      <w:r w:rsidR="00996DF2" w:rsidRPr="00E83084">
        <w:rPr>
          <w:rFonts w:ascii="Arial" w:eastAsia="Calibri" w:hAnsi="Arial" w:cs="Arial"/>
          <w:color w:val="000000"/>
          <w:sz w:val="26"/>
          <w:lang w:val="ru-RU"/>
        </w:rPr>
        <w:t xml:space="preserve"> </w:t>
      </w:r>
      <w:r w:rsidRPr="00E83084">
        <w:rPr>
          <w:rFonts w:ascii="Arial" w:eastAsia="Calibri" w:hAnsi="Arial" w:cs="Arial"/>
          <w:sz w:val="26"/>
          <w:lang w:val="ru-RU"/>
        </w:rPr>
        <w:t>подраздела 3.3</w:t>
      </w:r>
      <w:r w:rsidR="009D4F12">
        <w:rPr>
          <w:rFonts w:ascii="Arial" w:eastAsia="Calibri" w:hAnsi="Arial" w:cs="Arial"/>
          <w:sz w:val="26"/>
          <w:lang w:val="ru-RU"/>
        </w:rPr>
        <w:t xml:space="preserve">. изложить в </w:t>
      </w:r>
      <w:r w:rsidR="00996DF2" w:rsidRPr="00E83084">
        <w:rPr>
          <w:rFonts w:ascii="Arial" w:eastAsia="Calibri" w:hAnsi="Arial" w:cs="Arial"/>
          <w:sz w:val="26"/>
          <w:lang w:val="ru-RU"/>
        </w:rPr>
        <w:t>новой редакции:</w:t>
      </w:r>
    </w:p>
    <w:p w:rsidR="003624F3" w:rsidRPr="00E83084" w:rsidRDefault="003624F3" w:rsidP="00E83084">
      <w:pPr>
        <w:pStyle w:val="aff8"/>
        <w:spacing w:after="0"/>
        <w:ind w:left="0" w:firstLine="709"/>
        <w:jc w:val="both"/>
        <w:rPr>
          <w:rFonts w:ascii="Arial" w:hAnsi="Arial" w:cs="Arial"/>
          <w:sz w:val="26"/>
          <w:lang w:val="ru-RU"/>
        </w:rPr>
      </w:pPr>
      <w:r w:rsidRPr="00E83084">
        <w:rPr>
          <w:rFonts w:ascii="Arial" w:hAnsi="Arial" w:cs="Arial"/>
          <w:sz w:val="26"/>
          <w:lang w:val="ru-RU"/>
        </w:rPr>
        <w:t>«</w:t>
      </w:r>
      <w:r w:rsidR="009D4F12">
        <w:rPr>
          <w:rFonts w:ascii="Arial" w:hAnsi="Arial" w:cs="Arial"/>
          <w:sz w:val="26"/>
          <w:lang w:val="ru-RU"/>
        </w:rPr>
        <w:t xml:space="preserve">3.3.1. </w:t>
      </w:r>
      <w:r w:rsidRPr="00E83084">
        <w:rPr>
          <w:rFonts w:ascii="Arial" w:hAnsi="Arial" w:cs="Arial"/>
          <w:sz w:val="26"/>
          <w:lang w:val="ru-RU"/>
        </w:rPr>
        <w:t>Основанием для начала административной процедуры является обращение заявителя или его представителя в Администрацию, Управление посредством личного приема, направления документов почтовым отправлением или в электронной форме посредством Единого портала, а также через МФЦ.</w:t>
      </w:r>
    </w:p>
    <w:p w:rsidR="00E51B00" w:rsidRPr="00E83084" w:rsidRDefault="003624F3" w:rsidP="00E83084">
      <w:pPr>
        <w:ind w:firstLine="709"/>
        <w:rPr>
          <w:rFonts w:ascii="Arial" w:hAnsi="Arial" w:cs="Arial"/>
          <w:sz w:val="26"/>
        </w:rPr>
      </w:pPr>
      <w:proofErr w:type="gramStart"/>
      <w:r w:rsidRPr="00E83084">
        <w:rPr>
          <w:rFonts w:ascii="Arial" w:hAnsi="Arial" w:cs="Arial"/>
          <w:sz w:val="26"/>
        </w:rPr>
        <w:t>При наличии свободного жилого помещения муниципального жилищного фонда, соответствующего требованиям жилищного законодательства для предоставления гражданам, указанным в пункте 1.2 Регламента, Администрация осуществляет предварительную проверку наличия (отсутствия) у граждан, указанных в пункте 1.2 Регламента оснований, дающих право на получение жилого помещения по договору социального найма, путем запроса в рамках межведомственного информационного взаимодействия докумен</w:t>
      </w:r>
      <w:r w:rsidR="00E51B00" w:rsidRPr="00E83084">
        <w:rPr>
          <w:rFonts w:ascii="Arial" w:hAnsi="Arial" w:cs="Arial"/>
          <w:sz w:val="26"/>
        </w:rPr>
        <w:t>тов, предусмотренных пунктом 2.3</w:t>
      </w:r>
      <w:r w:rsidRPr="00E83084">
        <w:rPr>
          <w:rFonts w:ascii="Arial" w:hAnsi="Arial" w:cs="Arial"/>
          <w:sz w:val="26"/>
        </w:rPr>
        <w:t xml:space="preserve"> Регламента.</w:t>
      </w:r>
      <w:proofErr w:type="gramEnd"/>
    </w:p>
    <w:p w:rsidR="00E51B00" w:rsidRPr="00E83084" w:rsidRDefault="003624F3" w:rsidP="00E83084">
      <w:pPr>
        <w:ind w:firstLine="709"/>
        <w:rPr>
          <w:rFonts w:ascii="Arial" w:hAnsi="Arial" w:cs="Arial"/>
          <w:sz w:val="26"/>
        </w:rPr>
      </w:pPr>
      <w:proofErr w:type="gramStart"/>
      <w:r w:rsidRPr="00E83084">
        <w:rPr>
          <w:rFonts w:ascii="Arial" w:hAnsi="Arial" w:cs="Arial"/>
          <w:sz w:val="26"/>
        </w:rPr>
        <w:t xml:space="preserve">При выявлении по результатам проведенной предварительной проверки оснований для снятия граждан с учета нуждающихся в жилых помещениях, предусмотренных </w:t>
      </w:r>
      <w:hyperlink r:id="rId8">
        <w:r w:rsidRPr="00E83084">
          <w:rPr>
            <w:rFonts w:ascii="Arial" w:hAnsi="Arial" w:cs="Arial"/>
            <w:color w:val="0000FF"/>
            <w:sz w:val="26"/>
          </w:rPr>
          <w:t>статьей 56</w:t>
        </w:r>
      </w:hyperlink>
      <w:r w:rsidRPr="00E83084">
        <w:rPr>
          <w:rFonts w:ascii="Arial" w:hAnsi="Arial" w:cs="Arial"/>
          <w:sz w:val="26"/>
        </w:rPr>
        <w:t xml:space="preserve"> Жилищного кодекса Российской Федерации, Администрация в течение 5 рабочих дней со дня получения документов,</w:t>
      </w:r>
      <w:r w:rsidR="00E51B00" w:rsidRPr="00E83084">
        <w:rPr>
          <w:rFonts w:ascii="Arial" w:hAnsi="Arial" w:cs="Arial"/>
          <w:sz w:val="26"/>
        </w:rPr>
        <w:t xml:space="preserve"> подтверждающих отсутствие оснований состоять на учете</w:t>
      </w:r>
      <w:r w:rsidRPr="00E83084">
        <w:rPr>
          <w:rFonts w:ascii="Arial" w:hAnsi="Arial" w:cs="Arial"/>
          <w:sz w:val="26"/>
        </w:rPr>
        <w:t>, принимает решение о снятии граждан с учета, уведомляет</w:t>
      </w:r>
      <w:r w:rsidR="00E51B00" w:rsidRPr="00E83084">
        <w:rPr>
          <w:rFonts w:ascii="Arial" w:hAnsi="Arial" w:cs="Arial"/>
          <w:sz w:val="26"/>
        </w:rPr>
        <w:t xml:space="preserve"> граждан о принятом решении в письменном виде простым почтовым отправлением.</w:t>
      </w:r>
      <w:proofErr w:type="gramEnd"/>
    </w:p>
    <w:p w:rsidR="00DC60EF" w:rsidRPr="00E83084" w:rsidRDefault="003624F3" w:rsidP="00E83084">
      <w:pPr>
        <w:ind w:firstLine="709"/>
        <w:rPr>
          <w:rFonts w:ascii="Arial" w:hAnsi="Arial" w:cs="Arial"/>
          <w:sz w:val="26"/>
        </w:rPr>
      </w:pPr>
      <w:r w:rsidRPr="00E83084">
        <w:rPr>
          <w:rFonts w:ascii="Arial" w:hAnsi="Arial" w:cs="Arial"/>
          <w:sz w:val="26"/>
        </w:rPr>
        <w:t xml:space="preserve">При отсутствии оснований для снятия граждан с учета, направляет гражданам, указанным в </w:t>
      </w:r>
      <w:hyperlink w:anchor="P41">
        <w:r w:rsidRPr="00E83084">
          <w:rPr>
            <w:rFonts w:ascii="Arial" w:hAnsi="Arial" w:cs="Arial"/>
            <w:color w:val="0000FF"/>
            <w:sz w:val="26"/>
          </w:rPr>
          <w:t>пункте 1.2</w:t>
        </w:r>
      </w:hyperlink>
      <w:r w:rsidRPr="00E83084">
        <w:rPr>
          <w:rFonts w:ascii="Arial" w:hAnsi="Arial" w:cs="Arial"/>
          <w:sz w:val="26"/>
        </w:rPr>
        <w:t xml:space="preserve"> Регламента, заказным письмом (с </w:t>
      </w:r>
      <w:r w:rsidRPr="00E83084">
        <w:rPr>
          <w:rFonts w:ascii="Arial" w:hAnsi="Arial" w:cs="Arial"/>
          <w:sz w:val="26"/>
        </w:rPr>
        <w:lastRenderedPageBreak/>
        <w:t xml:space="preserve">уведомлением о вручении) уведомление о необходимости предоставления документов, предусмотренным </w:t>
      </w:r>
      <w:r w:rsidR="001C5CA8" w:rsidRPr="00E83084">
        <w:rPr>
          <w:rFonts w:ascii="Arial" w:hAnsi="Arial" w:cs="Arial"/>
          <w:sz w:val="26"/>
        </w:rPr>
        <w:t xml:space="preserve">п. </w:t>
      </w:r>
      <w:hyperlink w:anchor="P94">
        <w:r w:rsidR="00DC60EF" w:rsidRPr="00E83084">
          <w:rPr>
            <w:rFonts w:ascii="Arial" w:hAnsi="Arial" w:cs="Arial"/>
            <w:color w:val="0000FF"/>
            <w:sz w:val="26"/>
          </w:rPr>
          <w:t>2.</w:t>
        </w:r>
        <w:r w:rsidR="001C5CA8" w:rsidRPr="00E83084">
          <w:rPr>
            <w:rFonts w:ascii="Arial" w:hAnsi="Arial" w:cs="Arial"/>
            <w:color w:val="0000FF"/>
            <w:sz w:val="26"/>
          </w:rPr>
          <w:t>10</w:t>
        </w:r>
      </w:hyperlink>
      <w:r w:rsidRPr="00E83084">
        <w:rPr>
          <w:rFonts w:ascii="Arial" w:hAnsi="Arial" w:cs="Arial"/>
          <w:sz w:val="26"/>
        </w:rPr>
        <w:t xml:space="preserve"> Регламента.</w:t>
      </w:r>
    </w:p>
    <w:p w:rsidR="001C5CA8" w:rsidRPr="00E83084" w:rsidRDefault="003624F3" w:rsidP="00E83084">
      <w:pPr>
        <w:ind w:firstLine="709"/>
        <w:rPr>
          <w:rFonts w:ascii="Arial" w:hAnsi="Arial" w:cs="Arial"/>
          <w:sz w:val="26"/>
        </w:rPr>
      </w:pPr>
      <w:proofErr w:type="gramStart"/>
      <w:r w:rsidRPr="00E83084">
        <w:rPr>
          <w:rFonts w:ascii="Arial" w:hAnsi="Arial" w:cs="Arial"/>
          <w:sz w:val="26"/>
        </w:rPr>
        <w:t xml:space="preserve">При отсутствии свободного жилого помещения муниципального жилищного фонда, соответствующего по площади норме предоставления жилого помещения по договору социального найма и наличии нескольких свободных жилых помещений муниципального жилищного фонда, общая площадь которых в совокупности соответствует норме предоставления жилых помещений по договору социального найма, Администрация направляет гражданам, указанным в </w:t>
      </w:r>
      <w:hyperlink w:anchor="P41">
        <w:r w:rsidRPr="00E83084">
          <w:rPr>
            <w:rFonts w:ascii="Arial" w:hAnsi="Arial" w:cs="Arial"/>
            <w:color w:val="0000FF"/>
            <w:sz w:val="26"/>
          </w:rPr>
          <w:t>пункте 1.2</w:t>
        </w:r>
      </w:hyperlink>
      <w:r w:rsidRPr="00E83084">
        <w:rPr>
          <w:rFonts w:ascii="Arial" w:hAnsi="Arial" w:cs="Arial"/>
          <w:sz w:val="26"/>
        </w:rPr>
        <w:t xml:space="preserve"> Регламента, заказным письмом (с уведомлением о вручении) уведомление о необходимости предоставления</w:t>
      </w:r>
      <w:proofErr w:type="gramEnd"/>
      <w:r w:rsidRPr="00E83084">
        <w:rPr>
          <w:rFonts w:ascii="Arial" w:hAnsi="Arial" w:cs="Arial"/>
          <w:sz w:val="26"/>
        </w:rPr>
        <w:t xml:space="preserve"> документов, </w:t>
      </w:r>
      <w:proofErr w:type="gramStart"/>
      <w:r w:rsidRPr="00E83084">
        <w:rPr>
          <w:rFonts w:ascii="Arial" w:hAnsi="Arial" w:cs="Arial"/>
          <w:sz w:val="26"/>
        </w:rPr>
        <w:t>предусмотренным</w:t>
      </w:r>
      <w:proofErr w:type="gramEnd"/>
      <w:r w:rsidRPr="00E83084">
        <w:rPr>
          <w:rFonts w:ascii="Arial" w:hAnsi="Arial" w:cs="Arial"/>
          <w:sz w:val="26"/>
        </w:rPr>
        <w:t xml:space="preserve"> </w:t>
      </w:r>
      <w:r w:rsidR="001C5CA8" w:rsidRPr="00E83084">
        <w:rPr>
          <w:rFonts w:ascii="Arial" w:hAnsi="Arial" w:cs="Arial"/>
          <w:sz w:val="26"/>
        </w:rPr>
        <w:t>2.</w:t>
      </w:r>
      <w:hyperlink w:anchor="P94">
        <w:r w:rsidR="001C5CA8" w:rsidRPr="00E83084">
          <w:rPr>
            <w:rFonts w:ascii="Arial" w:hAnsi="Arial" w:cs="Arial"/>
            <w:color w:val="0000FF"/>
            <w:sz w:val="26"/>
          </w:rPr>
          <w:t>10</w:t>
        </w:r>
      </w:hyperlink>
      <w:r w:rsidRPr="00E83084">
        <w:rPr>
          <w:rFonts w:ascii="Arial" w:hAnsi="Arial" w:cs="Arial"/>
          <w:sz w:val="26"/>
        </w:rPr>
        <w:t xml:space="preserve"> Регламента.</w:t>
      </w:r>
    </w:p>
    <w:p w:rsidR="003624F3" w:rsidRPr="00E83084" w:rsidRDefault="003624F3" w:rsidP="00E83084">
      <w:pPr>
        <w:ind w:firstLine="709"/>
        <w:rPr>
          <w:rFonts w:ascii="Arial" w:hAnsi="Arial" w:cs="Arial"/>
          <w:sz w:val="26"/>
        </w:rPr>
      </w:pPr>
      <w:r w:rsidRPr="00E83084">
        <w:rPr>
          <w:rFonts w:ascii="Arial" w:hAnsi="Arial" w:cs="Arial"/>
          <w:sz w:val="26"/>
        </w:rPr>
        <w:t xml:space="preserve">В случае </w:t>
      </w:r>
      <w:proofErr w:type="spellStart"/>
      <w:r w:rsidRPr="00E83084">
        <w:rPr>
          <w:rFonts w:ascii="Arial" w:hAnsi="Arial" w:cs="Arial"/>
          <w:sz w:val="26"/>
        </w:rPr>
        <w:t>непредоставления</w:t>
      </w:r>
      <w:proofErr w:type="spellEnd"/>
      <w:r w:rsidRPr="00E83084">
        <w:rPr>
          <w:rFonts w:ascii="Arial" w:hAnsi="Arial" w:cs="Arial"/>
          <w:sz w:val="26"/>
        </w:rPr>
        <w:t xml:space="preserve"> гражданином, указанным в </w:t>
      </w:r>
      <w:hyperlink w:anchor="P41">
        <w:r w:rsidRPr="00E83084">
          <w:rPr>
            <w:rFonts w:ascii="Arial" w:hAnsi="Arial" w:cs="Arial"/>
            <w:color w:val="0000FF"/>
            <w:sz w:val="26"/>
          </w:rPr>
          <w:t>пункте 1.2</w:t>
        </w:r>
      </w:hyperlink>
      <w:r w:rsidRPr="00E83084">
        <w:rPr>
          <w:rFonts w:ascii="Arial" w:hAnsi="Arial" w:cs="Arial"/>
          <w:sz w:val="26"/>
        </w:rPr>
        <w:t xml:space="preserve"> Регламента, в срок, указанный в уведомлении, в Администрацию документов, предусмотренном</w:t>
      </w:r>
      <w:r w:rsidR="001C5CA8" w:rsidRPr="00E83084">
        <w:rPr>
          <w:rFonts w:ascii="Arial" w:hAnsi="Arial" w:cs="Arial"/>
          <w:sz w:val="26"/>
        </w:rPr>
        <w:t xml:space="preserve"> 2.</w:t>
      </w:r>
      <w:hyperlink w:anchor="P94">
        <w:r w:rsidR="001C5CA8" w:rsidRPr="00E83084">
          <w:rPr>
            <w:rFonts w:ascii="Arial" w:hAnsi="Arial" w:cs="Arial"/>
            <w:color w:val="0000FF"/>
            <w:sz w:val="26"/>
          </w:rPr>
          <w:t>10</w:t>
        </w:r>
      </w:hyperlink>
      <w:r w:rsidRPr="00E83084">
        <w:rPr>
          <w:rFonts w:ascii="Arial" w:hAnsi="Arial" w:cs="Arial"/>
          <w:sz w:val="26"/>
        </w:rPr>
        <w:t xml:space="preserve"> Регламента, жилое помещение (жилые помещения) предлагается следующему гражданину (состоящему на учете в списке очередников, имеющему право на предоставление жило</w:t>
      </w:r>
      <w:r w:rsidR="001C5CA8" w:rsidRPr="00E83084">
        <w:rPr>
          <w:rFonts w:ascii="Arial" w:hAnsi="Arial" w:cs="Arial"/>
          <w:sz w:val="26"/>
        </w:rPr>
        <w:t>го помещения (жилых помещений))»</w:t>
      </w:r>
      <w:r w:rsidR="00996DF2" w:rsidRPr="00E83084">
        <w:rPr>
          <w:rFonts w:ascii="Arial" w:hAnsi="Arial" w:cs="Arial"/>
          <w:sz w:val="26"/>
        </w:rPr>
        <w:t>.</w:t>
      </w:r>
    </w:p>
    <w:p w:rsidR="00996DF2" w:rsidRPr="00E83084" w:rsidRDefault="00996DF2" w:rsidP="00E83084">
      <w:pPr>
        <w:ind w:firstLine="709"/>
        <w:rPr>
          <w:rFonts w:ascii="Arial" w:hAnsi="Arial" w:cs="Arial"/>
          <w:sz w:val="26"/>
        </w:rPr>
      </w:pPr>
    </w:p>
    <w:p w:rsidR="00E909B2" w:rsidRPr="009D4F12" w:rsidRDefault="00E909B2" w:rsidP="00E83084">
      <w:pPr>
        <w:ind w:firstLine="709"/>
        <w:rPr>
          <w:rFonts w:ascii="Arial" w:hAnsi="Arial" w:cs="Arial"/>
          <w:sz w:val="26"/>
        </w:rPr>
      </w:pPr>
      <w:r w:rsidRPr="009D4F12">
        <w:rPr>
          <w:rFonts w:ascii="Arial" w:hAnsi="Arial" w:cs="Arial"/>
          <w:sz w:val="26"/>
        </w:rPr>
        <w:t>2. Подраздел 3.4. до</w:t>
      </w:r>
      <w:r w:rsidR="009D4F12" w:rsidRPr="009D4F12">
        <w:rPr>
          <w:rFonts w:ascii="Arial" w:hAnsi="Arial" w:cs="Arial"/>
          <w:sz w:val="26"/>
        </w:rPr>
        <w:t>полнить</w:t>
      </w:r>
      <w:r w:rsidRPr="009D4F12">
        <w:rPr>
          <w:rFonts w:ascii="Arial" w:hAnsi="Arial" w:cs="Arial"/>
          <w:sz w:val="26"/>
        </w:rPr>
        <w:t xml:space="preserve"> пунктом 3.4.6. следующего содержания:</w:t>
      </w:r>
    </w:p>
    <w:p w:rsidR="00E909B2" w:rsidRPr="009D4F12" w:rsidRDefault="00E909B2" w:rsidP="00E83084">
      <w:pPr>
        <w:ind w:firstLine="709"/>
        <w:rPr>
          <w:rFonts w:ascii="Arial" w:hAnsi="Arial" w:cs="Arial"/>
          <w:sz w:val="26"/>
        </w:rPr>
      </w:pPr>
      <w:r w:rsidRPr="009D4F12">
        <w:rPr>
          <w:rFonts w:ascii="Arial" w:hAnsi="Arial" w:cs="Arial"/>
          <w:sz w:val="26"/>
        </w:rPr>
        <w:t>«</w:t>
      </w:r>
      <w:r w:rsidR="009D4F12" w:rsidRPr="009D4F12">
        <w:rPr>
          <w:rFonts w:ascii="Arial" w:hAnsi="Arial" w:cs="Arial"/>
          <w:sz w:val="26"/>
        </w:rPr>
        <w:t xml:space="preserve">3.4.6. </w:t>
      </w:r>
      <w:proofErr w:type="gramStart"/>
      <w:r w:rsidRPr="009D4F12">
        <w:rPr>
          <w:rFonts w:ascii="Arial" w:hAnsi="Arial" w:cs="Arial"/>
          <w:sz w:val="26"/>
        </w:rPr>
        <w:t xml:space="preserve">При наличии оснований для снятия граждан с учета нуждающихся в жилых помещениях, предусмотренных </w:t>
      </w:r>
      <w:hyperlink r:id="rId9">
        <w:r w:rsidRPr="009D4F12">
          <w:rPr>
            <w:rFonts w:ascii="Arial" w:hAnsi="Arial" w:cs="Arial"/>
            <w:color w:val="0000FF"/>
            <w:sz w:val="26"/>
          </w:rPr>
          <w:t>статьей 56</w:t>
        </w:r>
      </w:hyperlink>
      <w:r w:rsidRPr="009D4F12">
        <w:rPr>
          <w:rFonts w:ascii="Arial" w:hAnsi="Arial" w:cs="Arial"/>
          <w:sz w:val="26"/>
        </w:rPr>
        <w:t xml:space="preserve"> Жилищного кодекса Российской Федерации, Администрация в течение 10 рабочих дней со дня принятия решения о предоставлении жилого помещения (жилых помещений) муниципального жилищного фонда по договору социального найма, принятии решения об отказе в предоставлении жилого помещения (жилых помещений) принимает решение о снятии гражданина с учета.</w:t>
      </w:r>
      <w:proofErr w:type="gramEnd"/>
    </w:p>
    <w:p w:rsidR="00E909B2" w:rsidRPr="009D4F12" w:rsidRDefault="00E909B2" w:rsidP="00E83084">
      <w:pPr>
        <w:ind w:firstLine="709"/>
        <w:rPr>
          <w:rFonts w:ascii="Arial" w:hAnsi="Arial" w:cs="Arial"/>
          <w:sz w:val="26"/>
        </w:rPr>
      </w:pPr>
      <w:r w:rsidRPr="009D4F12">
        <w:rPr>
          <w:rFonts w:ascii="Arial" w:hAnsi="Arial" w:cs="Arial"/>
          <w:sz w:val="26"/>
        </w:rPr>
        <w:t>В течение 3 рабочих дней со дня принятия решения о снятии с учета направляет гражданину в письменном виде простым почтовым отправлением распоряжение, содержащее сведения о принятом решении и обоснование принятого решения о снятии с учета.</w:t>
      </w:r>
    </w:p>
    <w:p w:rsidR="00E909B2" w:rsidRPr="009D4F12" w:rsidRDefault="00E909B2" w:rsidP="00E83084">
      <w:pPr>
        <w:ind w:firstLine="709"/>
        <w:rPr>
          <w:rFonts w:ascii="Arial" w:hAnsi="Arial" w:cs="Arial"/>
          <w:sz w:val="26"/>
        </w:rPr>
      </w:pPr>
      <w:r w:rsidRPr="009D4F12">
        <w:rPr>
          <w:rFonts w:ascii="Arial" w:hAnsi="Arial" w:cs="Arial"/>
          <w:sz w:val="26"/>
        </w:rPr>
        <w:t>Сведения о снятии граждан с учета нуждающихся в жилых помещениях вносятся в базу данных очередников.</w:t>
      </w:r>
    </w:p>
    <w:p w:rsidR="00E909B2" w:rsidRPr="009D4F12" w:rsidRDefault="00E909B2" w:rsidP="00E83084">
      <w:pPr>
        <w:ind w:firstLine="709"/>
        <w:rPr>
          <w:rFonts w:ascii="Arial" w:hAnsi="Arial" w:cs="Arial"/>
          <w:sz w:val="26"/>
        </w:rPr>
      </w:pPr>
      <w:r w:rsidRPr="009D4F12">
        <w:rPr>
          <w:rFonts w:ascii="Arial" w:hAnsi="Arial" w:cs="Arial"/>
          <w:sz w:val="26"/>
        </w:rPr>
        <w:t>Заявления и документы формируются в учетное дело</w:t>
      </w:r>
      <w:proofErr w:type="gramStart"/>
      <w:r w:rsidR="009D4F12" w:rsidRPr="009D4F12">
        <w:rPr>
          <w:rFonts w:ascii="Arial" w:hAnsi="Arial" w:cs="Arial"/>
          <w:sz w:val="26"/>
        </w:rPr>
        <w:t>.</w:t>
      </w:r>
      <w:r w:rsidRPr="009D4F12">
        <w:rPr>
          <w:rFonts w:ascii="Arial" w:hAnsi="Arial" w:cs="Arial"/>
          <w:sz w:val="26"/>
        </w:rPr>
        <w:t>».</w:t>
      </w:r>
      <w:proofErr w:type="gramEnd"/>
    </w:p>
    <w:p w:rsidR="003624F3" w:rsidRPr="009D4F12" w:rsidRDefault="003624F3" w:rsidP="00E83084">
      <w:pPr>
        <w:ind w:firstLine="709"/>
        <w:rPr>
          <w:rFonts w:ascii="Arial" w:hAnsi="Arial" w:cs="Arial"/>
          <w:sz w:val="26"/>
        </w:rPr>
      </w:pPr>
    </w:p>
    <w:p w:rsidR="00C34415" w:rsidRPr="009D4F12" w:rsidRDefault="00996DF2" w:rsidP="00E83084">
      <w:pPr>
        <w:ind w:firstLine="709"/>
        <w:rPr>
          <w:rFonts w:ascii="Arial" w:hAnsi="Arial" w:cs="Arial"/>
          <w:sz w:val="26"/>
        </w:rPr>
      </w:pPr>
      <w:r w:rsidRPr="009D4F12">
        <w:rPr>
          <w:rFonts w:ascii="Arial" w:hAnsi="Arial" w:cs="Arial"/>
          <w:sz w:val="26"/>
        </w:rPr>
        <w:t xml:space="preserve">3. </w:t>
      </w:r>
      <w:r w:rsidR="009D4F12" w:rsidRPr="009D4F12">
        <w:rPr>
          <w:rFonts w:ascii="Arial" w:eastAsia="Calibri" w:hAnsi="Arial" w:cs="Arial"/>
          <w:sz w:val="26"/>
          <w:szCs w:val="26"/>
          <w:lang w:eastAsia="zh-CN"/>
        </w:rPr>
        <w:t>Опубликовать настоящее постановление посредством размещения его полного текста в сетевом издании «Вагай информационный» в информационно-телекоммуникационной сети «Интернет» (https://vagayst.ru) и на официальном сайте Вагайского муниципального округа в сети «Интернет» (https://vagai.admtyume№.ru)</w:t>
      </w:r>
      <w:r w:rsidRPr="009D4F12">
        <w:rPr>
          <w:rFonts w:ascii="Arial" w:hAnsi="Arial" w:cs="Arial"/>
          <w:sz w:val="26"/>
        </w:rPr>
        <w:t>.</w:t>
      </w:r>
    </w:p>
    <w:p w:rsidR="00C34415" w:rsidRPr="009D4F12" w:rsidRDefault="00C34415" w:rsidP="00E83084">
      <w:pPr>
        <w:ind w:firstLine="709"/>
        <w:rPr>
          <w:rFonts w:ascii="Arial" w:eastAsia="Arial" w:hAnsi="Arial" w:cs="Arial"/>
          <w:sz w:val="26"/>
        </w:rPr>
      </w:pPr>
    </w:p>
    <w:p w:rsidR="00C34415" w:rsidRPr="009D4F12" w:rsidRDefault="00C34415">
      <w:pPr>
        <w:ind w:firstLine="709"/>
        <w:rPr>
          <w:rFonts w:ascii="Arial" w:eastAsia="Arial" w:hAnsi="Arial" w:cs="Arial"/>
          <w:sz w:val="26"/>
        </w:rPr>
      </w:pPr>
    </w:p>
    <w:p w:rsidR="00C34415" w:rsidRPr="009D4F12" w:rsidRDefault="00C34415">
      <w:pPr>
        <w:ind w:firstLine="709"/>
        <w:rPr>
          <w:rFonts w:ascii="Arial" w:eastAsia="Arial" w:hAnsi="Arial" w:cs="Arial"/>
          <w:sz w:val="26"/>
        </w:rPr>
      </w:pPr>
    </w:p>
    <w:p w:rsidR="00C34415" w:rsidRPr="009D4F12" w:rsidRDefault="00996DF2">
      <w:pPr>
        <w:rPr>
          <w:sz w:val="26"/>
        </w:rPr>
      </w:pPr>
      <w:bookmarkStart w:id="1" w:name="_Toc136151950"/>
      <w:bookmarkStart w:id="2" w:name="_Toc136666921"/>
      <w:bookmarkStart w:id="3" w:name="_Toc136321769"/>
      <w:bookmarkStart w:id="4" w:name="_Toc136239795"/>
      <w:bookmarkEnd w:id="1"/>
      <w:bookmarkEnd w:id="2"/>
      <w:bookmarkEnd w:id="3"/>
      <w:bookmarkEnd w:id="4"/>
      <w:r w:rsidRPr="009D4F12">
        <w:rPr>
          <w:rFonts w:ascii="Arial" w:hAnsi="Arial" w:cs="Arial"/>
          <w:sz w:val="26"/>
        </w:rPr>
        <w:t>Глава муниципального округа                                                        С.М. Сидоренко</w:t>
      </w:r>
    </w:p>
    <w:sectPr w:rsidR="00C34415" w:rsidRPr="009D4F12"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0"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67E8A"/>
    <w:multiLevelType w:val="multilevel"/>
    <w:tmpl w:val="92D09EA0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59092E"/>
    <w:multiLevelType w:val="multilevel"/>
    <w:tmpl w:val="BE3E0A9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415"/>
    <w:rsid w:val="001C5CA8"/>
    <w:rsid w:val="00297D41"/>
    <w:rsid w:val="003624F3"/>
    <w:rsid w:val="00996DF2"/>
    <w:rsid w:val="009D4F12"/>
    <w:rsid w:val="00A56AFF"/>
    <w:rsid w:val="00BD3303"/>
    <w:rsid w:val="00C34415"/>
    <w:rsid w:val="00D40F18"/>
    <w:rsid w:val="00DC60EF"/>
    <w:rsid w:val="00DD3AB6"/>
    <w:rsid w:val="00E51B00"/>
    <w:rsid w:val="00E83084"/>
    <w:rsid w:val="00E9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4"/>
      <w:szCs w:val="24"/>
    </w:rPr>
  </w:style>
  <w:style w:type="paragraph" w:styleId="1">
    <w:name w:val="heading 1"/>
    <w:basedOn w:val="a"/>
    <w:qFormat/>
    <w:pPr>
      <w:keepNext/>
      <w:widowControl w:val="0"/>
      <w:spacing w:before="140"/>
      <w:jc w:val="center"/>
      <w:outlineLvl w:val="0"/>
    </w:pPr>
    <w:rPr>
      <w:b/>
      <w:bCs/>
      <w:i/>
      <w:iCs/>
      <w:szCs w:val="18"/>
    </w:rPr>
  </w:style>
  <w:style w:type="paragraph" w:styleId="2">
    <w:name w:val="heading 2"/>
    <w:basedOn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keepNext/>
      <w:jc w:val="center"/>
      <w:outlineLvl w:val="4"/>
    </w:pPr>
    <w:rPr>
      <w:b/>
      <w:bCs/>
      <w:sz w:val="26"/>
    </w:rPr>
  </w:style>
  <w:style w:type="paragraph" w:styleId="6">
    <w:name w:val="heading 6"/>
    <w:basedOn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1"/>
    <w:qFormat/>
    <w:rPr>
      <w:b/>
      <w:bCs/>
      <w:i/>
      <w:iCs/>
      <w:sz w:val="24"/>
      <w:szCs w:val="18"/>
      <w:lang w:val="ru-RU" w:eastAsia="ru-RU" w:bidi="ar-SA"/>
    </w:rPr>
  </w:style>
  <w:style w:type="character" w:customStyle="1" w:styleId="60">
    <w:name w:val="Заголовок 6 Знак"/>
    <w:link w:val="6"/>
    <w:qFormat/>
    <w:rPr>
      <w:b/>
      <w:bCs/>
      <w:sz w:val="22"/>
      <w:szCs w:val="22"/>
      <w:lang w:val="ru-RU" w:eastAsia="ru-RU" w:bidi="ar-SA"/>
    </w:rPr>
  </w:style>
  <w:style w:type="character" w:customStyle="1" w:styleId="-">
    <w:name w:val="Интернет-ссылка"/>
    <w:rPr>
      <w:color w:val="0000FF"/>
      <w:u w:val="single"/>
    </w:rPr>
  </w:style>
  <w:style w:type="character" w:styleId="a3">
    <w:name w:val="page number"/>
    <w:qFormat/>
  </w:style>
  <w:style w:type="character" w:customStyle="1" w:styleId="a4">
    <w:name w:val="Текст сноски Знак"/>
    <w:qFormat/>
    <w:rPr>
      <w:rFonts w:ascii="Calibri" w:eastAsia="Calibri" w:hAnsi="Calibri"/>
      <w:lang w:val="ru-RU" w:eastAsia="en-US" w:bidi="ar-SA"/>
    </w:rPr>
  </w:style>
  <w:style w:type="character" w:customStyle="1" w:styleId="a5">
    <w:name w:val="Верхний колонтитул Знак"/>
    <w:qFormat/>
    <w:locked/>
    <w:rPr>
      <w:sz w:val="24"/>
      <w:szCs w:val="24"/>
      <w:lang w:val="ru-RU" w:eastAsia="ru-RU" w:bidi="ar-SA"/>
    </w:rPr>
  </w:style>
  <w:style w:type="character" w:customStyle="1" w:styleId="a6">
    <w:name w:val="Основной текст с отступом Знак"/>
    <w:qFormat/>
    <w:locked/>
    <w:rPr>
      <w:sz w:val="24"/>
      <w:szCs w:val="18"/>
      <w:lang w:val="ru-RU" w:eastAsia="ru-RU" w:bidi="ar-SA"/>
    </w:rPr>
  </w:style>
  <w:style w:type="character" w:customStyle="1" w:styleId="ConsPlusNormal">
    <w:name w:val="ConsPlusNormal Знак"/>
    <w:link w:val="ConsPlusNormal"/>
    <w:qFormat/>
    <w:locked/>
    <w:rPr>
      <w:sz w:val="24"/>
      <w:szCs w:val="24"/>
      <w:lang w:val="ru-RU" w:eastAsia="ru-RU" w:bidi="ar-SA"/>
    </w:rPr>
  </w:style>
  <w:style w:type="character" w:customStyle="1" w:styleId="12">
    <w:name w:val="1 Обычный Знак"/>
    <w:link w:val="12"/>
    <w:qFormat/>
    <w:locked/>
    <w:rPr>
      <w:rFonts w:ascii="Arial" w:hAnsi="Arial" w:cs="Arial"/>
      <w:sz w:val="24"/>
      <w:szCs w:val="24"/>
      <w:lang w:val="ru-RU" w:eastAsia="en-US" w:bidi="en-US"/>
    </w:rPr>
  </w:style>
  <w:style w:type="character" w:customStyle="1" w:styleId="a7">
    <w:name w:val="Основной текст_"/>
    <w:link w:val="30"/>
    <w:qFormat/>
    <w:locked/>
    <w:rPr>
      <w:spacing w:val="5"/>
      <w:shd w:val="clear" w:color="auto" w:fill="FFFFFF"/>
      <w:lang w:bidi="ar-SA"/>
    </w:rPr>
  </w:style>
  <w:style w:type="character" w:customStyle="1" w:styleId="NoSpacingChar">
    <w:name w:val="No Spacing Char"/>
    <w:link w:val="13"/>
    <w:qFormat/>
    <w:locked/>
    <w:rPr>
      <w:sz w:val="28"/>
      <w:szCs w:val="22"/>
      <w:lang w:val="ru-RU" w:eastAsia="ru-RU" w:bidi="ar-SA"/>
    </w:rPr>
  </w:style>
  <w:style w:type="character" w:customStyle="1" w:styleId="pt-a1-000004">
    <w:name w:val="pt-a1-000004"/>
    <w:qFormat/>
    <w:rPr>
      <w:rFonts w:ascii="Times New Roman" w:hAnsi="Times New Roman" w:cs="Times New Roman"/>
    </w:rPr>
  </w:style>
  <w:style w:type="character" w:customStyle="1" w:styleId="apple-converted-space">
    <w:name w:val="apple-converted-space"/>
    <w:qFormat/>
  </w:style>
  <w:style w:type="character" w:customStyle="1" w:styleId="a8">
    <w:name w:val="Текст выноски Знак"/>
    <w:qFormat/>
    <w:rsid w:val="0058628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qFormat/>
    <w:rsid w:val="007562B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a7"/>
    <w:qFormat/>
    <w:rsid w:val="007562B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qFormat/>
    <w:rsid w:val="007562B1"/>
    <w:rPr>
      <w:b/>
      <w:bCs/>
      <w:sz w:val="28"/>
      <w:szCs w:val="28"/>
    </w:rPr>
  </w:style>
  <w:style w:type="character" w:customStyle="1" w:styleId="a9">
    <w:name w:val="Текст концевой сноски Знак"/>
    <w:qFormat/>
    <w:rsid w:val="007562B1"/>
    <w:rPr>
      <w:rFonts w:ascii="Liberation Serif" w:eastAsia="SimSun" w:hAnsi="Liberation Serif" w:cs="Mangal"/>
      <w:sz w:val="24"/>
      <w:szCs w:val="24"/>
      <w:lang w:val="en-US" w:eastAsia="en-US" w:bidi="hi-IN"/>
    </w:rPr>
  </w:style>
  <w:style w:type="character" w:customStyle="1" w:styleId="aa">
    <w:name w:val="Текст примечания Знак"/>
    <w:qFormat/>
    <w:rsid w:val="007562B1"/>
    <w:rPr>
      <w:rFonts w:ascii="Liberation Serif" w:eastAsia="Mangal" w:hAnsi="Liberation Serif" w:cs="Mangal"/>
      <w:szCs w:val="18"/>
      <w:lang w:eastAsia="hi-IN" w:bidi="hi-IN"/>
    </w:rPr>
  </w:style>
  <w:style w:type="character" w:customStyle="1" w:styleId="ab">
    <w:name w:val="Тема примечания Знак"/>
    <w:qFormat/>
    <w:rsid w:val="007562B1"/>
    <w:rPr>
      <w:rFonts w:ascii="Liberation Serif" w:eastAsia="SimSun" w:hAnsi="Liberation Serif" w:cs="Mangal"/>
      <w:b/>
      <w:szCs w:val="24"/>
      <w:lang w:val="en-US" w:eastAsia="en-US" w:bidi="hi-IN"/>
    </w:rPr>
  </w:style>
  <w:style w:type="character" w:customStyle="1" w:styleId="ac">
    <w:name w:val="Схема документа Знак"/>
    <w:qFormat/>
    <w:rsid w:val="007562B1"/>
    <w:rPr>
      <w:rFonts w:ascii="Tahoma" w:eastAsia="Tahoma" w:hAnsi="Tahoma" w:cs="Mangal"/>
      <w:shd w:val="clear" w:color="auto" w:fill="000080"/>
      <w:lang w:val="en-US" w:bidi="hi-IN"/>
    </w:rPr>
  </w:style>
  <w:style w:type="character" w:customStyle="1" w:styleId="31">
    <w:name w:val="Основной текст 3 Знак"/>
    <w:link w:val="31"/>
    <w:qFormat/>
    <w:rsid w:val="007562B1"/>
    <w:rPr>
      <w:rFonts w:ascii="Century" w:eastAsia="Century" w:hAnsi="Century" w:cs="Mangal"/>
      <w:sz w:val="16"/>
      <w:szCs w:val="16"/>
      <w:lang w:val="en-US" w:bidi="hi-IN"/>
    </w:rPr>
  </w:style>
  <w:style w:type="character" w:customStyle="1" w:styleId="ad">
    <w:name w:val="Текст Знак"/>
    <w:qFormat/>
    <w:rsid w:val="007562B1"/>
    <w:rPr>
      <w:rFonts w:ascii="Liberation Serif" w:eastAsia="SimSun" w:hAnsi="Liberation Serif" w:cs="Mangal"/>
      <w:sz w:val="21"/>
      <w:szCs w:val="24"/>
      <w:lang w:val="en-US" w:eastAsia="zh-CN" w:bidi="hi-IN"/>
    </w:rPr>
  </w:style>
  <w:style w:type="character" w:customStyle="1" w:styleId="ae">
    <w:name w:val="Нижний колонтитул Знак"/>
    <w:qFormat/>
    <w:rsid w:val="007562B1"/>
    <w:rPr>
      <w:sz w:val="24"/>
      <w:szCs w:val="24"/>
    </w:rPr>
  </w:style>
  <w:style w:type="character" w:customStyle="1" w:styleId="af">
    <w:name w:val="Название Знак"/>
    <w:qFormat/>
    <w:rsid w:val="007562B1"/>
    <w:rPr>
      <w:rFonts w:ascii="Cambria" w:eastAsia="Times New Roman" w:hAnsi="Cambria"/>
      <w:b/>
      <w:bCs/>
      <w:sz w:val="32"/>
      <w:szCs w:val="32"/>
      <w:lang w:eastAsia="en-US"/>
    </w:rPr>
  </w:style>
  <w:style w:type="character" w:styleId="af0">
    <w:name w:val="annotation reference"/>
    <w:qFormat/>
    <w:rsid w:val="007562B1"/>
    <w:rPr>
      <w:rFonts w:eastAsia="Times New Roman"/>
      <w:szCs w:val="16"/>
    </w:rPr>
  </w:style>
  <w:style w:type="character" w:styleId="af1">
    <w:name w:val="footnote reference"/>
    <w:qFormat/>
    <w:rsid w:val="007562B1"/>
    <w:rPr>
      <w:rFonts w:eastAsia="Times New Roman"/>
      <w:vertAlign w:val="superscript"/>
    </w:rPr>
  </w:style>
  <w:style w:type="character" w:customStyle="1" w:styleId="Internetlink">
    <w:name w:val="Internet link"/>
    <w:qFormat/>
    <w:rsid w:val="007562B1"/>
    <w:rPr>
      <w:color w:val="000080"/>
      <w:u w:val="single"/>
    </w:rPr>
  </w:style>
  <w:style w:type="character" w:customStyle="1" w:styleId="af2">
    <w:name w:val="Символ сноски"/>
    <w:qFormat/>
    <w:rsid w:val="007562B1"/>
  </w:style>
  <w:style w:type="character" w:customStyle="1" w:styleId="Footnoteanchor">
    <w:name w:val="Footnote anchor"/>
    <w:qFormat/>
    <w:rsid w:val="007562B1"/>
    <w:rPr>
      <w:vertAlign w:val="superscript"/>
    </w:rPr>
  </w:style>
  <w:style w:type="character" w:styleId="af3">
    <w:name w:val="Emphasis"/>
    <w:rsid w:val="007562B1"/>
    <w:rPr>
      <w:i/>
      <w:iCs/>
    </w:rPr>
  </w:style>
  <w:style w:type="character" w:customStyle="1" w:styleId="DefaultFontHxMailStyle">
    <w:name w:val="Default Font HxMail Style"/>
    <w:qFormat/>
    <w:rsid w:val="007562B1"/>
    <w:rPr>
      <w:b w:val="0"/>
      <w:i w:val="0"/>
      <w:strike w:val="0"/>
      <w:dstrike w:val="0"/>
      <w:u w:val="none"/>
    </w:rPr>
  </w:style>
  <w:style w:type="character" w:customStyle="1" w:styleId="itemtext">
    <w:name w:val="itemtext"/>
    <w:qFormat/>
    <w:rsid w:val="007562B1"/>
  </w:style>
  <w:style w:type="character" w:styleId="af4">
    <w:name w:val="FollowedHyperlink"/>
    <w:qFormat/>
    <w:rsid w:val="007562B1"/>
    <w:rPr>
      <w:color w:val="800080"/>
      <w:u w:val="single"/>
    </w:rPr>
  </w:style>
  <w:style w:type="character" w:customStyle="1" w:styleId="del">
    <w:name w:val="del"/>
    <w:qFormat/>
    <w:rsid w:val="007562B1"/>
  </w:style>
  <w:style w:type="character" w:customStyle="1" w:styleId="13">
    <w:name w:val="Строгий1"/>
    <w:link w:val="NoSpacingChar"/>
    <w:qFormat/>
    <w:rsid w:val="007562B1"/>
    <w:rPr>
      <w:rFonts w:eastAsia="Times New Roman"/>
      <w:bCs/>
    </w:rPr>
  </w:style>
  <w:style w:type="character" w:customStyle="1" w:styleId="af5">
    <w:name w:val="Основной текст Знак"/>
    <w:qFormat/>
    <w:rsid w:val="007562B1"/>
    <w:rPr>
      <w:rFonts w:eastAsia="Times New Roman"/>
      <w:szCs w:val="24"/>
    </w:rPr>
  </w:style>
  <w:style w:type="character" w:customStyle="1" w:styleId="21">
    <w:name w:val="Основной текст 2 Знак"/>
    <w:qFormat/>
    <w:rsid w:val="007562B1"/>
    <w:rPr>
      <w:rFonts w:eastAsia="Times New Roman"/>
      <w:szCs w:val="24"/>
    </w:rPr>
  </w:style>
  <w:style w:type="character" w:customStyle="1" w:styleId="14">
    <w:name w:val="Гиперссылка1"/>
    <w:qFormat/>
    <w:rsid w:val="007562B1"/>
    <w:rPr>
      <w:rFonts w:eastAsia="Times New Roman"/>
      <w:color w:val="0000FF"/>
      <w:u w:val="single"/>
    </w:rPr>
  </w:style>
  <w:style w:type="character" w:customStyle="1" w:styleId="15">
    <w:name w:val="Знак примечания1"/>
    <w:qFormat/>
    <w:rsid w:val="007562B1"/>
    <w:rPr>
      <w:rFonts w:eastAsia="Times New Roman"/>
      <w:szCs w:val="16"/>
    </w:rPr>
  </w:style>
  <w:style w:type="character" w:customStyle="1" w:styleId="16">
    <w:name w:val="Знак концевой сноски1"/>
    <w:qFormat/>
    <w:rsid w:val="007562B1"/>
    <w:rPr>
      <w:rFonts w:eastAsia="Times New Roman"/>
      <w:szCs w:val="14"/>
    </w:rPr>
  </w:style>
  <w:style w:type="character" w:customStyle="1" w:styleId="22">
    <w:name w:val="Основной шрифт абзаца2"/>
    <w:qFormat/>
    <w:rsid w:val="007562B1"/>
  </w:style>
  <w:style w:type="character" w:customStyle="1" w:styleId="17">
    <w:name w:val="Основной шрифт абзаца1"/>
    <w:qFormat/>
    <w:rsid w:val="007562B1"/>
  </w:style>
  <w:style w:type="character" w:customStyle="1" w:styleId="18">
    <w:name w:val="Знак сноски1"/>
    <w:qFormat/>
    <w:rsid w:val="007562B1"/>
    <w:rPr>
      <w:sz w:val="16"/>
    </w:rPr>
  </w:style>
  <w:style w:type="character" w:styleId="af6">
    <w:name w:val="endnote reference"/>
    <w:qFormat/>
    <w:rsid w:val="007562B1"/>
    <w:rPr>
      <w:vertAlign w:val="superscript"/>
    </w:rPr>
  </w:style>
  <w:style w:type="character" w:customStyle="1" w:styleId="FootnoteCharacters">
    <w:name w:val="Footnote Characters"/>
    <w:qFormat/>
    <w:rsid w:val="007562B1"/>
  </w:style>
  <w:style w:type="character" w:customStyle="1" w:styleId="DefaultParagraphFontWW">
    <w:name w:val="Default Paragraph Font (WW)"/>
    <w:qFormat/>
    <w:rsid w:val="007562B1"/>
  </w:style>
  <w:style w:type="character" w:customStyle="1" w:styleId="Endnoteanchor">
    <w:name w:val="Endnote anchor"/>
    <w:qFormat/>
    <w:rsid w:val="007562B1"/>
    <w:rPr>
      <w:vertAlign w:val="superscript"/>
    </w:rPr>
  </w:style>
  <w:style w:type="character" w:customStyle="1" w:styleId="af7">
    <w:name w:val="Символ нумерации"/>
    <w:qFormat/>
    <w:rsid w:val="007562B1"/>
  </w:style>
  <w:style w:type="character" w:customStyle="1" w:styleId="EndnoteSymbol">
    <w:name w:val="Endnote Symbol"/>
    <w:qFormat/>
    <w:rsid w:val="007562B1"/>
  </w:style>
  <w:style w:type="character" w:customStyle="1" w:styleId="af8">
    <w:name w:val="Выделение жирным"/>
    <w:rsid w:val="007562B1"/>
    <w:rPr>
      <w:b/>
      <w:bCs/>
    </w:rPr>
  </w:style>
  <w:style w:type="character" w:customStyle="1" w:styleId="af9">
    <w:name w:val="Маркеры списка"/>
    <w:qFormat/>
    <w:rsid w:val="007562B1"/>
    <w:rPr>
      <w:rFonts w:ascii="OpenSymbol" w:eastAsia="OpenSymbol" w:hAnsi="OpenSymbol" w:cs="OpenSymbol"/>
    </w:rPr>
  </w:style>
  <w:style w:type="paragraph" w:customStyle="1" w:styleId="afa">
    <w:name w:val="Заголовок"/>
    <w:basedOn w:val="Standard"/>
    <w:next w:val="afb"/>
    <w:qFormat/>
    <w:rsid w:val="007562B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b">
    <w:name w:val="Body Text"/>
    <w:basedOn w:val="a"/>
    <w:pPr>
      <w:widowControl w:val="0"/>
      <w:spacing w:before="20"/>
    </w:pPr>
    <w:rPr>
      <w:szCs w:val="18"/>
    </w:rPr>
  </w:style>
  <w:style w:type="paragraph" w:styleId="afc">
    <w:name w:val="List"/>
    <w:basedOn w:val="Textbody"/>
    <w:rsid w:val="007562B1"/>
  </w:style>
  <w:style w:type="paragraph" w:styleId="afd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9">
    <w:name w:val="Указатель1"/>
    <w:basedOn w:val="Standard"/>
    <w:qFormat/>
    <w:rsid w:val="007562B1"/>
    <w:pPr>
      <w:suppressLineNumbers/>
    </w:pPr>
  </w:style>
  <w:style w:type="paragraph" w:styleId="23">
    <w:name w:val="Body Text 2"/>
    <w:basedOn w:val="a"/>
    <w:qFormat/>
    <w:pPr>
      <w:spacing w:after="120" w:line="480" w:lineRule="auto"/>
    </w:pPr>
  </w:style>
  <w:style w:type="paragraph" w:styleId="afe">
    <w:name w:val="footnote text"/>
    <w:basedOn w:val="a"/>
    <w:unhideWhenUsed/>
    <w:qFormat/>
    <w:pPr>
      <w:jc w:val="left"/>
    </w:pPr>
    <w:rPr>
      <w:rFonts w:ascii="Calibri" w:eastAsia="Calibri" w:hAnsi="Calibri"/>
      <w:sz w:val="20"/>
      <w:szCs w:val="20"/>
      <w:lang w:eastAsia="en-US"/>
    </w:rPr>
  </w:style>
  <w:style w:type="paragraph" w:styleId="aff">
    <w:name w:val="header"/>
    <w:basedOn w:val="a"/>
    <w:pPr>
      <w:tabs>
        <w:tab w:val="center" w:pos="4677"/>
        <w:tab w:val="right" w:pos="9355"/>
      </w:tabs>
    </w:pPr>
  </w:style>
  <w:style w:type="paragraph" w:styleId="aff0">
    <w:name w:val="Body Text Indent"/>
    <w:basedOn w:val="a"/>
    <w:pPr>
      <w:widowControl w:val="0"/>
      <w:spacing w:before="180"/>
      <w:ind w:left="40"/>
    </w:pPr>
    <w:rPr>
      <w:szCs w:val="18"/>
    </w:rPr>
  </w:style>
  <w:style w:type="paragraph" w:styleId="aff1">
    <w:name w:val="footer"/>
    <w:basedOn w:val="a"/>
    <w:pPr>
      <w:tabs>
        <w:tab w:val="center" w:pos="4677"/>
        <w:tab w:val="right" w:pos="9355"/>
      </w:tabs>
    </w:pPr>
  </w:style>
  <w:style w:type="paragraph" w:styleId="aff2">
    <w:name w:val="Normal (Web)"/>
    <w:basedOn w:val="a"/>
    <w:qFormat/>
    <w:pPr>
      <w:spacing w:beforeAutospacing="1" w:afterAutospacing="1"/>
    </w:pPr>
  </w:style>
  <w:style w:type="paragraph" w:styleId="24">
    <w:name w:val="Body Text Indent 2"/>
    <w:basedOn w:val="a"/>
    <w:qFormat/>
    <w:pPr>
      <w:widowControl w:val="0"/>
      <w:spacing w:before="40" w:line="360" w:lineRule="auto"/>
      <w:ind w:firstLine="500"/>
    </w:pPr>
    <w:rPr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Normal0">
    <w:name w:val="ConsPlusNormal"/>
    <w:qFormat/>
    <w:pPr>
      <w:widowControl w:val="0"/>
      <w:jc w:val="both"/>
    </w:pPr>
    <w:rPr>
      <w:sz w:val="24"/>
      <w:szCs w:val="24"/>
    </w:rPr>
  </w:style>
  <w:style w:type="paragraph" w:customStyle="1" w:styleId="FR1">
    <w:name w:val="FR1"/>
    <w:qFormat/>
    <w:pPr>
      <w:widowControl w:val="0"/>
      <w:spacing w:before="80" w:line="252" w:lineRule="auto"/>
      <w:ind w:left="280" w:firstLine="540"/>
      <w:jc w:val="both"/>
    </w:pPr>
    <w:rPr>
      <w:sz w:val="18"/>
      <w:szCs w:val="18"/>
    </w:rPr>
  </w:style>
  <w:style w:type="paragraph" w:customStyle="1" w:styleId="ConsPlusTitle">
    <w:name w:val="ConsPlusTitle"/>
    <w:qFormat/>
    <w:pPr>
      <w:widowControl w:val="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11">
    <w:name w:val="1 Обычный"/>
    <w:basedOn w:val="a"/>
    <w:link w:val="10"/>
    <w:qFormat/>
    <w:pPr>
      <w:spacing w:before="120" w:after="120" w:line="360" w:lineRule="auto"/>
      <w:ind w:firstLine="720"/>
    </w:pPr>
    <w:rPr>
      <w:rFonts w:ascii="Arial" w:hAnsi="Arial" w:cs="Arial"/>
      <w:lang w:eastAsia="en-US" w:bidi="en-US"/>
    </w:rPr>
  </w:style>
  <w:style w:type="paragraph" w:customStyle="1" w:styleId="formattext">
    <w:name w:val="formattext"/>
    <w:basedOn w:val="a"/>
    <w:qFormat/>
    <w:pPr>
      <w:spacing w:beforeAutospacing="1" w:afterAutospacing="1"/>
    </w:pPr>
  </w:style>
  <w:style w:type="paragraph" w:customStyle="1" w:styleId="310">
    <w:name w:val="Основной текст 3 Знак1"/>
    <w:basedOn w:val="a"/>
    <w:link w:val="32"/>
    <w:qFormat/>
    <w:rPr>
      <w:spacing w:val="5"/>
      <w:sz w:val="20"/>
      <w:szCs w:val="20"/>
      <w:shd w:val="clear" w:color="auto" w:fill="FFFFFF"/>
    </w:rPr>
  </w:style>
  <w:style w:type="paragraph" w:customStyle="1" w:styleId="formattexttopleveltext">
    <w:name w:val="formattext topleveltext"/>
    <w:basedOn w:val="a"/>
    <w:qFormat/>
    <w:pPr>
      <w:spacing w:beforeAutospacing="1" w:afterAutospacing="1"/>
    </w:pPr>
  </w:style>
  <w:style w:type="paragraph" w:customStyle="1" w:styleId="unformattexttopleveltext">
    <w:name w:val="unformattext topleveltext"/>
    <w:basedOn w:val="a"/>
    <w:qFormat/>
    <w:pPr>
      <w:spacing w:beforeAutospacing="1" w:afterAutospacing="1"/>
    </w:pPr>
  </w:style>
  <w:style w:type="paragraph" w:customStyle="1" w:styleId="1a">
    <w:name w:val="Без интервала1"/>
    <w:qFormat/>
    <w:rPr>
      <w:sz w:val="24"/>
      <w:szCs w:val="24"/>
    </w:rPr>
  </w:style>
  <w:style w:type="paragraph" w:customStyle="1" w:styleId="dt-p">
    <w:name w:val="dt-p"/>
    <w:basedOn w:val="a"/>
    <w:qFormat/>
    <w:pPr>
      <w:spacing w:beforeAutospacing="1" w:afterAutospacing="1"/>
      <w:jc w:val="left"/>
    </w:pPr>
  </w:style>
  <w:style w:type="paragraph" w:customStyle="1" w:styleId="aff3">
    <w:name w:val="Текст приложения"/>
    <w:basedOn w:val="a"/>
    <w:qFormat/>
    <w:rPr>
      <w:rFonts w:ascii="Arial" w:hAnsi="Arial"/>
      <w:sz w:val="16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4"/>
    </w:rPr>
  </w:style>
  <w:style w:type="paragraph" w:customStyle="1" w:styleId="1b">
    <w:name w:val="Абзац списка1"/>
    <w:basedOn w:val="a"/>
    <w:qFormat/>
    <w:pPr>
      <w:ind w:left="720"/>
      <w:jc w:val="left"/>
    </w:pPr>
    <w:rPr>
      <w:rFonts w:eastAsia="Calibri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</w:style>
  <w:style w:type="paragraph" w:customStyle="1" w:styleId="rtecenter">
    <w:name w:val="rtecenter"/>
    <w:basedOn w:val="a"/>
    <w:qFormat/>
    <w:pPr>
      <w:spacing w:beforeAutospacing="1" w:afterAutospacing="1"/>
      <w:jc w:val="left"/>
    </w:pPr>
  </w:style>
  <w:style w:type="paragraph" w:styleId="aff4">
    <w:name w:val="Balloon Text"/>
    <w:basedOn w:val="a"/>
    <w:qFormat/>
    <w:rsid w:val="00586287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7562B1"/>
    <w:pPr>
      <w:textAlignment w:val="baseline"/>
    </w:pPr>
    <w:rPr>
      <w:rFonts w:ascii="Liberation Serif" w:eastAsia="SimSun" w:hAnsi="Liberation Serif" w:cs="Mangal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7562B1"/>
    <w:pPr>
      <w:spacing w:after="140" w:line="288" w:lineRule="auto"/>
    </w:pPr>
  </w:style>
  <w:style w:type="paragraph" w:styleId="aff5">
    <w:name w:val="caption"/>
    <w:basedOn w:val="a"/>
    <w:qFormat/>
    <w:rsid w:val="007562B1"/>
    <w:pPr>
      <w:suppressAutoHyphens/>
      <w:spacing w:before="240" w:after="60"/>
      <w:jc w:val="center"/>
      <w:textAlignment w:val="baseline"/>
      <w:outlineLvl w:val="0"/>
    </w:pPr>
    <w:rPr>
      <w:rFonts w:ascii="Cambria" w:hAnsi="Cambria" w:cs="Liberation Serif"/>
      <w:b/>
      <w:bCs/>
      <w:sz w:val="32"/>
      <w:szCs w:val="32"/>
      <w:lang w:eastAsia="en-US" w:bidi="hi-IN"/>
    </w:rPr>
  </w:style>
  <w:style w:type="paragraph" w:styleId="aff6">
    <w:name w:val="No Spacing"/>
    <w:qFormat/>
    <w:rsid w:val="007562B1"/>
    <w:pPr>
      <w:suppressAutoHyphens/>
      <w:spacing w:after="200" w:line="276" w:lineRule="auto"/>
      <w:textAlignment w:val="baseline"/>
    </w:pPr>
    <w:rPr>
      <w:rFonts w:ascii="Liberation Serif" w:eastAsia="Mangal" w:hAnsi="Liberation Serif" w:cs="Liberation Serif"/>
      <w:sz w:val="24"/>
      <w:szCs w:val="24"/>
      <w:lang w:eastAsia="hi-IN" w:bidi="hi-IN"/>
    </w:rPr>
  </w:style>
  <w:style w:type="paragraph" w:customStyle="1" w:styleId="1c">
    <w:name w:val="Обычный1"/>
    <w:qFormat/>
    <w:rsid w:val="007562B1"/>
    <w:pPr>
      <w:suppressAutoHyphens/>
      <w:spacing w:after="200" w:line="276" w:lineRule="auto"/>
      <w:textAlignment w:val="baseline"/>
    </w:pPr>
    <w:rPr>
      <w:rFonts w:ascii="Liberation Serif" w:eastAsia="Mangal" w:hAnsi="Liberation Serif" w:cs="Liberation Serif"/>
      <w:sz w:val="24"/>
      <w:szCs w:val="24"/>
      <w:lang w:eastAsia="hi-IN" w:bidi="hi-IN"/>
    </w:rPr>
  </w:style>
  <w:style w:type="paragraph" w:styleId="aff7">
    <w:name w:val="endnote text"/>
    <w:qFormat/>
    <w:rsid w:val="007562B1"/>
    <w:pPr>
      <w:suppressAutoHyphens/>
      <w:spacing w:after="200"/>
      <w:textAlignment w:val="baseline"/>
    </w:pPr>
    <w:rPr>
      <w:rFonts w:ascii="Liberation Serif" w:eastAsia="SimSun" w:hAnsi="Liberation Serif" w:cs="Mangal"/>
      <w:sz w:val="24"/>
      <w:szCs w:val="24"/>
      <w:lang w:val="en-US" w:eastAsia="en-US" w:bidi="hi-IN"/>
    </w:rPr>
  </w:style>
  <w:style w:type="paragraph" w:styleId="aff8">
    <w:name w:val="List Paragraph"/>
    <w:qFormat/>
    <w:rsid w:val="007562B1"/>
    <w:pPr>
      <w:suppressAutoHyphens/>
      <w:spacing w:after="200"/>
      <w:ind w:left="720"/>
      <w:textAlignment w:val="baseline"/>
    </w:pPr>
    <w:rPr>
      <w:rFonts w:ascii="Liberation Serif" w:eastAsia="SimSun" w:hAnsi="Liberation Serif" w:cs="Mangal"/>
      <w:sz w:val="24"/>
      <w:szCs w:val="24"/>
      <w:lang w:val="en-US" w:eastAsia="en-US" w:bidi="hi-IN"/>
    </w:rPr>
  </w:style>
  <w:style w:type="paragraph" w:styleId="aff9">
    <w:name w:val="annotation text"/>
    <w:basedOn w:val="a"/>
    <w:unhideWhenUsed/>
    <w:qFormat/>
    <w:rsid w:val="007562B1"/>
    <w:pPr>
      <w:suppressAutoHyphens/>
      <w:spacing w:after="200"/>
      <w:jc w:val="left"/>
      <w:textAlignment w:val="baseline"/>
    </w:pPr>
    <w:rPr>
      <w:rFonts w:ascii="Liberation Serif" w:eastAsia="Mangal" w:hAnsi="Liberation Serif" w:cs="Mangal"/>
      <w:sz w:val="20"/>
      <w:szCs w:val="18"/>
      <w:lang w:eastAsia="hi-IN" w:bidi="hi-IN"/>
    </w:rPr>
  </w:style>
  <w:style w:type="paragraph" w:styleId="affa">
    <w:name w:val="annotation subject"/>
    <w:qFormat/>
    <w:rsid w:val="007562B1"/>
    <w:pPr>
      <w:suppressAutoHyphens/>
      <w:spacing w:after="200"/>
      <w:textAlignment w:val="baseline"/>
    </w:pPr>
    <w:rPr>
      <w:rFonts w:ascii="Liberation Serif" w:eastAsia="SimSun" w:hAnsi="Liberation Serif" w:cs="Mangal"/>
      <w:b/>
      <w:sz w:val="24"/>
      <w:szCs w:val="24"/>
      <w:lang w:val="en-US" w:eastAsia="en-US" w:bidi="hi-IN"/>
    </w:rPr>
  </w:style>
  <w:style w:type="paragraph" w:styleId="affb">
    <w:name w:val="Document Map"/>
    <w:qFormat/>
    <w:rsid w:val="007562B1"/>
    <w:pPr>
      <w:shd w:val="clear" w:color="auto" w:fill="000080"/>
      <w:suppressAutoHyphens/>
      <w:spacing w:line="240" w:lineRule="exact"/>
      <w:textAlignment w:val="baseline"/>
    </w:pPr>
    <w:rPr>
      <w:rFonts w:ascii="Tahoma" w:eastAsia="Tahoma" w:hAnsi="Tahoma" w:cs="Mangal"/>
      <w:sz w:val="24"/>
      <w:lang w:val="en-US" w:bidi="hi-IN"/>
    </w:rPr>
  </w:style>
  <w:style w:type="paragraph" w:styleId="32">
    <w:name w:val="Body Text 3"/>
    <w:link w:val="310"/>
    <w:qFormat/>
    <w:rsid w:val="007562B1"/>
    <w:pPr>
      <w:suppressAutoHyphens/>
      <w:spacing w:after="120" w:line="240" w:lineRule="exact"/>
      <w:textAlignment w:val="baseline"/>
    </w:pPr>
    <w:rPr>
      <w:rFonts w:ascii="Century" w:eastAsia="Century" w:hAnsi="Century" w:cs="Mangal"/>
      <w:sz w:val="16"/>
      <w:szCs w:val="16"/>
      <w:lang w:val="en-US" w:bidi="hi-IN"/>
    </w:rPr>
  </w:style>
  <w:style w:type="paragraph" w:customStyle="1" w:styleId="1d">
    <w:name w:val="Название объекта1"/>
    <w:qFormat/>
    <w:rsid w:val="007562B1"/>
    <w:pPr>
      <w:widowControl w:val="0"/>
      <w:suppressAutoHyphens/>
      <w:spacing w:before="60" w:after="60" w:line="240" w:lineRule="exact"/>
      <w:jc w:val="center"/>
      <w:textAlignment w:val="baseline"/>
    </w:pPr>
    <w:rPr>
      <w:rFonts w:ascii="Courier New" w:eastAsia="Courier New" w:hAnsi="Courier New" w:cs="Mangal"/>
      <w:b/>
      <w:bCs/>
      <w:caps/>
      <w:spacing w:val="20"/>
      <w:sz w:val="48"/>
      <w:szCs w:val="48"/>
      <w:lang w:val="en-US" w:eastAsia="en-US" w:bidi="hi-IN"/>
    </w:rPr>
  </w:style>
  <w:style w:type="paragraph" w:customStyle="1" w:styleId="1e">
    <w:name w:val="Знак Знак1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lang w:val="en-US" w:eastAsia="en-US" w:bidi="hi-IN"/>
    </w:rPr>
  </w:style>
  <w:style w:type="paragraph" w:customStyle="1" w:styleId="affc">
    <w:name w:val="Знак Знак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lang w:val="en-US" w:eastAsia="en-US" w:bidi="hi-IN"/>
    </w:rPr>
  </w:style>
  <w:style w:type="paragraph" w:customStyle="1" w:styleId="affd">
    <w:name w:val="Знак Знак Знак Знак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szCs w:val="24"/>
      <w:lang w:val="en-US" w:eastAsia="en-US" w:bidi="hi-IN"/>
    </w:rPr>
  </w:style>
  <w:style w:type="paragraph" w:customStyle="1" w:styleId="affe">
    <w:name w:val="Стиль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lang w:val="en-US" w:eastAsia="en-US" w:bidi="hi-IN"/>
    </w:rPr>
  </w:style>
  <w:style w:type="paragraph" w:customStyle="1" w:styleId="afff">
    <w:name w:val="Знак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lang w:val="en-US" w:eastAsia="en-US" w:bidi="hi-IN"/>
    </w:rPr>
  </w:style>
  <w:style w:type="paragraph" w:customStyle="1" w:styleId="ConsTitle">
    <w:name w:val="ConsTitle"/>
    <w:qFormat/>
    <w:rsid w:val="007562B1"/>
    <w:pPr>
      <w:suppressAutoHyphens/>
      <w:ind w:right="19772"/>
      <w:textAlignment w:val="baseline"/>
    </w:pPr>
    <w:rPr>
      <w:rFonts w:ascii="Arial" w:eastAsia="0" w:hAnsi="Arial" w:cs="Liberation Serif"/>
      <w:b/>
      <w:bCs/>
      <w:sz w:val="24"/>
      <w:lang w:eastAsia="hi-IN" w:bidi="hi-IN"/>
    </w:rPr>
  </w:style>
  <w:style w:type="paragraph" w:customStyle="1" w:styleId="ConsPlusCell">
    <w:name w:val="ConsPlusCell"/>
    <w:qFormat/>
    <w:rsid w:val="007562B1"/>
    <w:pPr>
      <w:widowControl w:val="0"/>
      <w:suppressAutoHyphens/>
      <w:textAlignment w:val="baseline"/>
    </w:pPr>
    <w:rPr>
      <w:rFonts w:ascii="Liberation Serif" w:eastAsia="Mangal" w:hAnsi="Liberation Serif" w:cs="Liberation Serif"/>
      <w:sz w:val="24"/>
      <w:szCs w:val="24"/>
      <w:lang w:eastAsia="hi-IN" w:bidi="hi-IN"/>
    </w:rPr>
  </w:style>
  <w:style w:type="paragraph" w:customStyle="1" w:styleId="Footnote">
    <w:name w:val="Footnote"/>
    <w:basedOn w:val="Standard"/>
    <w:qFormat/>
    <w:rsid w:val="007562B1"/>
  </w:style>
  <w:style w:type="paragraph" w:customStyle="1" w:styleId="afff0">
    <w:name w:val="Содержимое таблицы"/>
    <w:basedOn w:val="Standard"/>
    <w:qFormat/>
    <w:rsid w:val="007562B1"/>
  </w:style>
  <w:style w:type="paragraph" w:customStyle="1" w:styleId="afff1">
    <w:name w:val="Заголовок таблицы"/>
    <w:basedOn w:val="afff0"/>
    <w:qFormat/>
    <w:rsid w:val="007562B1"/>
    <w:pPr>
      <w:suppressLineNumbers/>
      <w:jc w:val="center"/>
    </w:pPr>
    <w:rPr>
      <w:b/>
      <w:bCs/>
    </w:rPr>
  </w:style>
  <w:style w:type="paragraph" w:customStyle="1" w:styleId="1f">
    <w:name w:val="Обычная таблица1"/>
    <w:qFormat/>
    <w:rsid w:val="007562B1"/>
    <w:pPr>
      <w:suppressAutoHyphens/>
    </w:pPr>
    <w:rPr>
      <w:sz w:val="24"/>
    </w:rPr>
  </w:style>
  <w:style w:type="paragraph" w:styleId="afff2">
    <w:name w:val="Plain Text"/>
    <w:basedOn w:val="Standard"/>
    <w:qFormat/>
    <w:rsid w:val="007562B1"/>
    <w:rPr>
      <w:sz w:val="21"/>
    </w:rPr>
  </w:style>
  <w:style w:type="paragraph" w:customStyle="1" w:styleId="western">
    <w:name w:val="western"/>
    <w:basedOn w:val="Standard"/>
    <w:qFormat/>
    <w:rsid w:val="007562B1"/>
    <w:pPr>
      <w:keepNext/>
      <w:shd w:val="clear" w:color="auto" w:fill="FFFFFF"/>
      <w:spacing w:before="100" w:after="100" w:line="288" w:lineRule="exact"/>
      <w:ind w:firstLine="709"/>
      <w:jc w:val="both"/>
    </w:pPr>
    <w:rPr>
      <w:rFonts w:ascii="Arial" w:eastAsia="Arial" w:hAnsi="Arial"/>
      <w:sz w:val="26"/>
      <w:szCs w:val="26"/>
      <w:lang w:eastAsia="ru-RU"/>
    </w:rPr>
  </w:style>
  <w:style w:type="paragraph" w:customStyle="1" w:styleId="ConsNormal">
    <w:name w:val="ConsNormal"/>
    <w:qFormat/>
    <w:rsid w:val="007562B1"/>
    <w:pPr>
      <w:widowControl w:val="0"/>
      <w:suppressAutoHyphens/>
      <w:ind w:firstLine="720"/>
      <w:textAlignment w:val="baseline"/>
    </w:pPr>
    <w:rPr>
      <w:rFonts w:ascii="Arial" w:eastAsia="Liberation Serif" w:hAnsi="Arial" w:cs="Liberation Serif"/>
      <w:sz w:val="24"/>
      <w:szCs w:val="24"/>
      <w:lang w:eastAsia="hi-IN" w:bidi="hi-IN"/>
    </w:rPr>
  </w:style>
  <w:style w:type="paragraph" w:customStyle="1" w:styleId="text">
    <w:name w:val="text"/>
    <w:qFormat/>
    <w:rsid w:val="007562B1"/>
    <w:pPr>
      <w:suppressAutoHyphens/>
      <w:spacing w:before="64" w:after="64"/>
      <w:jc w:val="both"/>
      <w:textAlignment w:val="baseline"/>
    </w:pPr>
    <w:rPr>
      <w:rFonts w:ascii="Verdana" w:eastAsia="0" w:hAnsi="Verdana" w:cs="Liberation Serif"/>
      <w:sz w:val="24"/>
      <w:lang w:eastAsia="hi-IN" w:bidi="hi-IN"/>
    </w:rPr>
  </w:style>
  <w:style w:type="paragraph" w:customStyle="1" w:styleId="210">
    <w:name w:val="Основной текст 21"/>
    <w:qFormat/>
    <w:rsid w:val="007562B1"/>
    <w:pPr>
      <w:suppressAutoHyphens/>
      <w:spacing w:after="120" w:line="480" w:lineRule="auto"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afff3">
    <w:name w:val="основной текст документа"/>
    <w:qFormat/>
    <w:rsid w:val="007562B1"/>
    <w:pPr>
      <w:suppressAutoHyphens/>
      <w:spacing w:before="120" w:after="120"/>
      <w:jc w:val="both"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1f0">
    <w:name w:val="Текст примечания1"/>
    <w:qFormat/>
    <w:rsid w:val="007562B1"/>
    <w:pPr>
      <w:suppressAutoHyphens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1f1">
    <w:name w:val="Указатель1"/>
    <w:qFormat/>
    <w:rsid w:val="007562B1"/>
    <w:pPr>
      <w:suppressAutoHyphens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afff4">
    <w:name w:val="Отправитель должность"/>
    <w:qFormat/>
    <w:rsid w:val="007562B1"/>
    <w:pPr>
      <w:suppressAutoHyphens/>
      <w:jc w:val="center"/>
      <w:textAlignment w:val="baseline"/>
    </w:pPr>
    <w:rPr>
      <w:rFonts w:eastAsia="0" w:cs="Liberation Serif"/>
      <w:b/>
      <w:sz w:val="24"/>
      <w:szCs w:val="24"/>
      <w:lang w:eastAsia="hi-IN" w:bidi="hi-IN"/>
    </w:rPr>
  </w:style>
  <w:style w:type="paragraph" w:customStyle="1" w:styleId="afff5">
    <w:name w:val="Адрес отправителя"/>
    <w:qFormat/>
    <w:rsid w:val="007562B1"/>
    <w:pPr>
      <w:suppressAutoHyphens/>
      <w:jc w:val="center"/>
      <w:textAlignment w:val="baseline"/>
    </w:pPr>
    <w:rPr>
      <w:rFonts w:eastAsia="0" w:cs="Liberation Serif"/>
      <w:b/>
      <w:sz w:val="17"/>
      <w:szCs w:val="24"/>
      <w:lang w:eastAsia="hi-IN" w:bidi="hi-IN"/>
    </w:rPr>
  </w:style>
  <w:style w:type="paragraph" w:customStyle="1" w:styleId="afff6">
    <w:name w:val="Адресат"/>
    <w:qFormat/>
    <w:rsid w:val="007562B1"/>
    <w:pPr>
      <w:suppressAutoHyphens/>
      <w:jc w:val="center"/>
      <w:textAlignment w:val="baseline"/>
    </w:pPr>
    <w:rPr>
      <w:rFonts w:ascii="Liberation Serif" w:eastAsia="0" w:hAnsi="Liberation Serif" w:cs="Liberation Serif"/>
      <w:sz w:val="27"/>
      <w:szCs w:val="24"/>
      <w:lang w:eastAsia="hi-IN" w:bidi="hi-IN"/>
    </w:rPr>
  </w:style>
  <w:style w:type="paragraph" w:customStyle="1" w:styleId="25">
    <w:name w:val="Обычный2"/>
    <w:qFormat/>
    <w:rsid w:val="007562B1"/>
    <w:pPr>
      <w:suppressAutoHyphens/>
      <w:textAlignment w:val="baseline"/>
    </w:pPr>
    <w:rPr>
      <w:rFonts w:ascii="Liberation Serif" w:eastAsia="Liberation Serif" w:hAnsi="Liberation Serif" w:cs="Liberation Serif"/>
      <w:sz w:val="28"/>
      <w:szCs w:val="24"/>
      <w:lang w:eastAsia="hi-IN" w:bidi="hi-IN"/>
    </w:rPr>
  </w:style>
  <w:style w:type="paragraph" w:customStyle="1" w:styleId="afff7">
    <w:name w:val="Номер письма"/>
    <w:qFormat/>
    <w:rsid w:val="007562B1"/>
    <w:pPr>
      <w:suppressAutoHyphens/>
      <w:jc w:val="center"/>
      <w:textAlignment w:val="baseline"/>
    </w:pPr>
    <w:rPr>
      <w:rFonts w:eastAsia="0" w:cs="Liberation Serif"/>
      <w:sz w:val="24"/>
      <w:szCs w:val="24"/>
      <w:lang w:eastAsia="hi-IN" w:bidi="hi-IN"/>
    </w:rPr>
  </w:style>
  <w:style w:type="paragraph" w:customStyle="1" w:styleId="130">
    <w:name w:val="Подпись документа 13"/>
    <w:qFormat/>
    <w:rsid w:val="007562B1"/>
    <w:pPr>
      <w:tabs>
        <w:tab w:val="right" w:pos="9638"/>
      </w:tabs>
      <w:suppressAutoHyphens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1f2">
    <w:name w:val="Текст сноски1"/>
    <w:qFormat/>
    <w:rsid w:val="007562B1"/>
    <w:pPr>
      <w:suppressAutoHyphens/>
      <w:ind w:left="339" w:hanging="339"/>
      <w:textAlignment w:val="baseline"/>
    </w:pPr>
    <w:rPr>
      <w:rFonts w:ascii="Liberation Serif" w:eastAsia="0" w:hAnsi="Liberation Serif" w:cs="Liberation Serif"/>
      <w:sz w:val="28"/>
      <w:szCs w:val="24"/>
      <w:lang w:eastAsia="hi-IN" w:bidi="hi-IN"/>
    </w:rPr>
  </w:style>
  <w:style w:type="paragraph" w:customStyle="1" w:styleId="sdfootnote">
    <w:name w:val="sdfootnote"/>
    <w:qFormat/>
    <w:rsid w:val="007562B1"/>
    <w:pPr>
      <w:suppressAutoHyphens/>
      <w:spacing w:before="100"/>
      <w:ind w:left="340" w:hanging="340"/>
      <w:textAlignment w:val="baseline"/>
    </w:pPr>
    <w:rPr>
      <w:rFonts w:eastAsia="0" w:cs="Liberation Serif"/>
      <w:sz w:val="24"/>
      <w:lang w:eastAsia="hi-IN" w:bidi="hi-IN"/>
    </w:rPr>
  </w:style>
  <w:style w:type="paragraph" w:customStyle="1" w:styleId="Normal">
    <w:name w:val="Normal;!Обычный текст документа"/>
    <w:qFormat/>
    <w:rsid w:val="007562B1"/>
    <w:pPr>
      <w:ind w:firstLine="567"/>
      <w:jc w:val="both"/>
    </w:pPr>
    <w:rPr>
      <w:rFonts w:ascii="Arial" w:eastAsia="Liberation Serif" w:hAnsi="Arial" w:cs="Liberation Serif"/>
      <w:sz w:val="24"/>
      <w:szCs w:val="24"/>
      <w:lang w:eastAsia="hi-IN" w:bidi="hi-IN"/>
    </w:rPr>
  </w:style>
  <w:style w:type="paragraph" w:customStyle="1" w:styleId="NormalTableWW">
    <w:name w:val="Normal Table (WW)"/>
    <w:qFormat/>
    <w:rsid w:val="007562B1"/>
    <w:pPr>
      <w:suppressAutoHyphens/>
    </w:pPr>
    <w:rPr>
      <w:rFonts w:eastAsia="Calibri"/>
      <w:sz w:val="24"/>
    </w:rPr>
  </w:style>
  <w:style w:type="paragraph" w:customStyle="1" w:styleId="afff8">
    <w:name w:val="Концевая сноска"/>
    <w:basedOn w:val="Standard"/>
    <w:rsid w:val="007562B1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Standard"/>
    <w:qFormat/>
    <w:rsid w:val="007562B1"/>
    <w:pPr>
      <w:suppressLineNumbers/>
      <w:tabs>
        <w:tab w:val="center" w:pos="4819"/>
        <w:tab w:val="right" w:pos="9638"/>
      </w:tabs>
    </w:pPr>
  </w:style>
  <w:style w:type="paragraph" w:customStyle="1" w:styleId="afff9">
    <w:name w:val="Верхний колонтитул слева"/>
    <w:basedOn w:val="a"/>
    <w:qFormat/>
    <w:rsid w:val="007562B1"/>
    <w:pPr>
      <w:suppressLineNumbers/>
      <w:tabs>
        <w:tab w:val="center" w:pos="4819"/>
        <w:tab w:val="right" w:pos="9638"/>
      </w:tabs>
      <w:suppressAutoHyphens/>
      <w:spacing w:after="200" w:line="276" w:lineRule="auto"/>
      <w:jc w:val="left"/>
      <w:textAlignment w:val="baseline"/>
    </w:pPr>
    <w:rPr>
      <w:rFonts w:ascii="Liberation Serif" w:eastAsia="Mangal" w:hAnsi="Liberation Serif" w:cs="Liberation Serif"/>
      <w:lang w:eastAsia="hi-IN" w:bidi="hi-IN"/>
    </w:rPr>
  </w:style>
  <w:style w:type="paragraph" w:customStyle="1" w:styleId="afffa">
    <w:name w:val="Текст в заданном формате"/>
    <w:basedOn w:val="Standard"/>
    <w:qFormat/>
    <w:rsid w:val="007562B1"/>
    <w:rPr>
      <w:rFonts w:ascii="Liberation Mono" w:eastAsia="Liberation Mono" w:hAnsi="Liberation Mono" w:cs="Liberation Mono"/>
      <w:sz w:val="20"/>
      <w:szCs w:val="20"/>
    </w:rPr>
  </w:style>
  <w:style w:type="table" w:styleId="afffb">
    <w:name w:val="Table Grid"/>
    <w:basedOn w:val="a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4"/>
      <w:szCs w:val="24"/>
    </w:rPr>
  </w:style>
  <w:style w:type="paragraph" w:styleId="1">
    <w:name w:val="heading 1"/>
    <w:basedOn w:val="a"/>
    <w:qFormat/>
    <w:pPr>
      <w:keepNext/>
      <w:widowControl w:val="0"/>
      <w:spacing w:before="140"/>
      <w:jc w:val="center"/>
      <w:outlineLvl w:val="0"/>
    </w:pPr>
    <w:rPr>
      <w:b/>
      <w:bCs/>
      <w:i/>
      <w:iCs/>
      <w:szCs w:val="18"/>
    </w:rPr>
  </w:style>
  <w:style w:type="paragraph" w:styleId="2">
    <w:name w:val="heading 2"/>
    <w:basedOn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keepNext/>
      <w:jc w:val="center"/>
      <w:outlineLvl w:val="4"/>
    </w:pPr>
    <w:rPr>
      <w:b/>
      <w:bCs/>
      <w:sz w:val="26"/>
    </w:rPr>
  </w:style>
  <w:style w:type="paragraph" w:styleId="6">
    <w:name w:val="heading 6"/>
    <w:basedOn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1"/>
    <w:qFormat/>
    <w:rPr>
      <w:b/>
      <w:bCs/>
      <w:i/>
      <w:iCs/>
      <w:sz w:val="24"/>
      <w:szCs w:val="18"/>
      <w:lang w:val="ru-RU" w:eastAsia="ru-RU" w:bidi="ar-SA"/>
    </w:rPr>
  </w:style>
  <w:style w:type="character" w:customStyle="1" w:styleId="60">
    <w:name w:val="Заголовок 6 Знак"/>
    <w:link w:val="6"/>
    <w:qFormat/>
    <w:rPr>
      <w:b/>
      <w:bCs/>
      <w:sz w:val="22"/>
      <w:szCs w:val="22"/>
      <w:lang w:val="ru-RU" w:eastAsia="ru-RU" w:bidi="ar-SA"/>
    </w:rPr>
  </w:style>
  <w:style w:type="character" w:customStyle="1" w:styleId="-">
    <w:name w:val="Интернет-ссылка"/>
    <w:rPr>
      <w:color w:val="0000FF"/>
      <w:u w:val="single"/>
    </w:rPr>
  </w:style>
  <w:style w:type="character" w:styleId="a3">
    <w:name w:val="page number"/>
    <w:qFormat/>
  </w:style>
  <w:style w:type="character" w:customStyle="1" w:styleId="a4">
    <w:name w:val="Текст сноски Знак"/>
    <w:qFormat/>
    <w:rPr>
      <w:rFonts w:ascii="Calibri" w:eastAsia="Calibri" w:hAnsi="Calibri"/>
      <w:lang w:val="ru-RU" w:eastAsia="en-US" w:bidi="ar-SA"/>
    </w:rPr>
  </w:style>
  <w:style w:type="character" w:customStyle="1" w:styleId="a5">
    <w:name w:val="Верхний колонтитул Знак"/>
    <w:qFormat/>
    <w:locked/>
    <w:rPr>
      <w:sz w:val="24"/>
      <w:szCs w:val="24"/>
      <w:lang w:val="ru-RU" w:eastAsia="ru-RU" w:bidi="ar-SA"/>
    </w:rPr>
  </w:style>
  <w:style w:type="character" w:customStyle="1" w:styleId="a6">
    <w:name w:val="Основной текст с отступом Знак"/>
    <w:qFormat/>
    <w:locked/>
    <w:rPr>
      <w:sz w:val="24"/>
      <w:szCs w:val="18"/>
      <w:lang w:val="ru-RU" w:eastAsia="ru-RU" w:bidi="ar-SA"/>
    </w:rPr>
  </w:style>
  <w:style w:type="character" w:customStyle="1" w:styleId="ConsPlusNormal">
    <w:name w:val="ConsPlusNormal Знак"/>
    <w:link w:val="ConsPlusNormal"/>
    <w:qFormat/>
    <w:locked/>
    <w:rPr>
      <w:sz w:val="24"/>
      <w:szCs w:val="24"/>
      <w:lang w:val="ru-RU" w:eastAsia="ru-RU" w:bidi="ar-SA"/>
    </w:rPr>
  </w:style>
  <w:style w:type="character" w:customStyle="1" w:styleId="12">
    <w:name w:val="1 Обычный Знак"/>
    <w:link w:val="12"/>
    <w:qFormat/>
    <w:locked/>
    <w:rPr>
      <w:rFonts w:ascii="Arial" w:hAnsi="Arial" w:cs="Arial"/>
      <w:sz w:val="24"/>
      <w:szCs w:val="24"/>
      <w:lang w:val="ru-RU" w:eastAsia="en-US" w:bidi="en-US"/>
    </w:rPr>
  </w:style>
  <w:style w:type="character" w:customStyle="1" w:styleId="a7">
    <w:name w:val="Основной текст_"/>
    <w:link w:val="30"/>
    <w:qFormat/>
    <w:locked/>
    <w:rPr>
      <w:spacing w:val="5"/>
      <w:shd w:val="clear" w:color="auto" w:fill="FFFFFF"/>
      <w:lang w:bidi="ar-SA"/>
    </w:rPr>
  </w:style>
  <w:style w:type="character" w:customStyle="1" w:styleId="NoSpacingChar">
    <w:name w:val="No Spacing Char"/>
    <w:link w:val="13"/>
    <w:qFormat/>
    <w:locked/>
    <w:rPr>
      <w:sz w:val="28"/>
      <w:szCs w:val="22"/>
      <w:lang w:val="ru-RU" w:eastAsia="ru-RU" w:bidi="ar-SA"/>
    </w:rPr>
  </w:style>
  <w:style w:type="character" w:customStyle="1" w:styleId="pt-a1-000004">
    <w:name w:val="pt-a1-000004"/>
    <w:qFormat/>
    <w:rPr>
      <w:rFonts w:ascii="Times New Roman" w:hAnsi="Times New Roman" w:cs="Times New Roman"/>
    </w:rPr>
  </w:style>
  <w:style w:type="character" w:customStyle="1" w:styleId="apple-converted-space">
    <w:name w:val="apple-converted-space"/>
    <w:qFormat/>
  </w:style>
  <w:style w:type="character" w:customStyle="1" w:styleId="a8">
    <w:name w:val="Текст выноски Знак"/>
    <w:qFormat/>
    <w:rsid w:val="0058628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qFormat/>
    <w:rsid w:val="007562B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a7"/>
    <w:qFormat/>
    <w:rsid w:val="007562B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qFormat/>
    <w:rsid w:val="007562B1"/>
    <w:rPr>
      <w:b/>
      <w:bCs/>
      <w:sz w:val="28"/>
      <w:szCs w:val="28"/>
    </w:rPr>
  </w:style>
  <w:style w:type="character" w:customStyle="1" w:styleId="a9">
    <w:name w:val="Текст концевой сноски Знак"/>
    <w:qFormat/>
    <w:rsid w:val="007562B1"/>
    <w:rPr>
      <w:rFonts w:ascii="Liberation Serif" w:eastAsia="SimSun" w:hAnsi="Liberation Serif" w:cs="Mangal"/>
      <w:sz w:val="24"/>
      <w:szCs w:val="24"/>
      <w:lang w:val="en-US" w:eastAsia="en-US" w:bidi="hi-IN"/>
    </w:rPr>
  </w:style>
  <w:style w:type="character" w:customStyle="1" w:styleId="aa">
    <w:name w:val="Текст примечания Знак"/>
    <w:qFormat/>
    <w:rsid w:val="007562B1"/>
    <w:rPr>
      <w:rFonts w:ascii="Liberation Serif" w:eastAsia="Mangal" w:hAnsi="Liberation Serif" w:cs="Mangal"/>
      <w:szCs w:val="18"/>
      <w:lang w:eastAsia="hi-IN" w:bidi="hi-IN"/>
    </w:rPr>
  </w:style>
  <w:style w:type="character" w:customStyle="1" w:styleId="ab">
    <w:name w:val="Тема примечания Знак"/>
    <w:qFormat/>
    <w:rsid w:val="007562B1"/>
    <w:rPr>
      <w:rFonts w:ascii="Liberation Serif" w:eastAsia="SimSun" w:hAnsi="Liberation Serif" w:cs="Mangal"/>
      <w:b/>
      <w:szCs w:val="24"/>
      <w:lang w:val="en-US" w:eastAsia="en-US" w:bidi="hi-IN"/>
    </w:rPr>
  </w:style>
  <w:style w:type="character" w:customStyle="1" w:styleId="ac">
    <w:name w:val="Схема документа Знак"/>
    <w:qFormat/>
    <w:rsid w:val="007562B1"/>
    <w:rPr>
      <w:rFonts w:ascii="Tahoma" w:eastAsia="Tahoma" w:hAnsi="Tahoma" w:cs="Mangal"/>
      <w:shd w:val="clear" w:color="auto" w:fill="000080"/>
      <w:lang w:val="en-US" w:bidi="hi-IN"/>
    </w:rPr>
  </w:style>
  <w:style w:type="character" w:customStyle="1" w:styleId="31">
    <w:name w:val="Основной текст 3 Знак"/>
    <w:link w:val="31"/>
    <w:qFormat/>
    <w:rsid w:val="007562B1"/>
    <w:rPr>
      <w:rFonts w:ascii="Century" w:eastAsia="Century" w:hAnsi="Century" w:cs="Mangal"/>
      <w:sz w:val="16"/>
      <w:szCs w:val="16"/>
      <w:lang w:val="en-US" w:bidi="hi-IN"/>
    </w:rPr>
  </w:style>
  <w:style w:type="character" w:customStyle="1" w:styleId="ad">
    <w:name w:val="Текст Знак"/>
    <w:qFormat/>
    <w:rsid w:val="007562B1"/>
    <w:rPr>
      <w:rFonts w:ascii="Liberation Serif" w:eastAsia="SimSun" w:hAnsi="Liberation Serif" w:cs="Mangal"/>
      <w:sz w:val="21"/>
      <w:szCs w:val="24"/>
      <w:lang w:val="en-US" w:eastAsia="zh-CN" w:bidi="hi-IN"/>
    </w:rPr>
  </w:style>
  <w:style w:type="character" w:customStyle="1" w:styleId="ae">
    <w:name w:val="Нижний колонтитул Знак"/>
    <w:qFormat/>
    <w:rsid w:val="007562B1"/>
    <w:rPr>
      <w:sz w:val="24"/>
      <w:szCs w:val="24"/>
    </w:rPr>
  </w:style>
  <w:style w:type="character" w:customStyle="1" w:styleId="af">
    <w:name w:val="Название Знак"/>
    <w:qFormat/>
    <w:rsid w:val="007562B1"/>
    <w:rPr>
      <w:rFonts w:ascii="Cambria" w:eastAsia="Times New Roman" w:hAnsi="Cambria"/>
      <w:b/>
      <w:bCs/>
      <w:sz w:val="32"/>
      <w:szCs w:val="32"/>
      <w:lang w:eastAsia="en-US"/>
    </w:rPr>
  </w:style>
  <w:style w:type="character" w:styleId="af0">
    <w:name w:val="annotation reference"/>
    <w:qFormat/>
    <w:rsid w:val="007562B1"/>
    <w:rPr>
      <w:rFonts w:eastAsia="Times New Roman"/>
      <w:szCs w:val="16"/>
    </w:rPr>
  </w:style>
  <w:style w:type="character" w:styleId="af1">
    <w:name w:val="footnote reference"/>
    <w:qFormat/>
    <w:rsid w:val="007562B1"/>
    <w:rPr>
      <w:rFonts w:eastAsia="Times New Roman"/>
      <w:vertAlign w:val="superscript"/>
    </w:rPr>
  </w:style>
  <w:style w:type="character" w:customStyle="1" w:styleId="Internetlink">
    <w:name w:val="Internet link"/>
    <w:qFormat/>
    <w:rsid w:val="007562B1"/>
    <w:rPr>
      <w:color w:val="000080"/>
      <w:u w:val="single"/>
    </w:rPr>
  </w:style>
  <w:style w:type="character" w:customStyle="1" w:styleId="af2">
    <w:name w:val="Символ сноски"/>
    <w:qFormat/>
    <w:rsid w:val="007562B1"/>
  </w:style>
  <w:style w:type="character" w:customStyle="1" w:styleId="Footnoteanchor">
    <w:name w:val="Footnote anchor"/>
    <w:qFormat/>
    <w:rsid w:val="007562B1"/>
    <w:rPr>
      <w:vertAlign w:val="superscript"/>
    </w:rPr>
  </w:style>
  <w:style w:type="character" w:styleId="af3">
    <w:name w:val="Emphasis"/>
    <w:rsid w:val="007562B1"/>
    <w:rPr>
      <w:i/>
      <w:iCs/>
    </w:rPr>
  </w:style>
  <w:style w:type="character" w:customStyle="1" w:styleId="DefaultFontHxMailStyle">
    <w:name w:val="Default Font HxMail Style"/>
    <w:qFormat/>
    <w:rsid w:val="007562B1"/>
    <w:rPr>
      <w:b w:val="0"/>
      <w:i w:val="0"/>
      <w:strike w:val="0"/>
      <w:dstrike w:val="0"/>
      <w:u w:val="none"/>
    </w:rPr>
  </w:style>
  <w:style w:type="character" w:customStyle="1" w:styleId="itemtext">
    <w:name w:val="itemtext"/>
    <w:qFormat/>
    <w:rsid w:val="007562B1"/>
  </w:style>
  <w:style w:type="character" w:styleId="af4">
    <w:name w:val="FollowedHyperlink"/>
    <w:qFormat/>
    <w:rsid w:val="007562B1"/>
    <w:rPr>
      <w:color w:val="800080"/>
      <w:u w:val="single"/>
    </w:rPr>
  </w:style>
  <w:style w:type="character" w:customStyle="1" w:styleId="del">
    <w:name w:val="del"/>
    <w:qFormat/>
    <w:rsid w:val="007562B1"/>
  </w:style>
  <w:style w:type="character" w:customStyle="1" w:styleId="13">
    <w:name w:val="Строгий1"/>
    <w:link w:val="NoSpacingChar"/>
    <w:qFormat/>
    <w:rsid w:val="007562B1"/>
    <w:rPr>
      <w:rFonts w:eastAsia="Times New Roman"/>
      <w:bCs/>
    </w:rPr>
  </w:style>
  <w:style w:type="character" w:customStyle="1" w:styleId="af5">
    <w:name w:val="Основной текст Знак"/>
    <w:qFormat/>
    <w:rsid w:val="007562B1"/>
    <w:rPr>
      <w:rFonts w:eastAsia="Times New Roman"/>
      <w:szCs w:val="24"/>
    </w:rPr>
  </w:style>
  <w:style w:type="character" w:customStyle="1" w:styleId="21">
    <w:name w:val="Основной текст 2 Знак"/>
    <w:qFormat/>
    <w:rsid w:val="007562B1"/>
    <w:rPr>
      <w:rFonts w:eastAsia="Times New Roman"/>
      <w:szCs w:val="24"/>
    </w:rPr>
  </w:style>
  <w:style w:type="character" w:customStyle="1" w:styleId="14">
    <w:name w:val="Гиперссылка1"/>
    <w:qFormat/>
    <w:rsid w:val="007562B1"/>
    <w:rPr>
      <w:rFonts w:eastAsia="Times New Roman"/>
      <w:color w:val="0000FF"/>
      <w:u w:val="single"/>
    </w:rPr>
  </w:style>
  <w:style w:type="character" w:customStyle="1" w:styleId="15">
    <w:name w:val="Знак примечания1"/>
    <w:qFormat/>
    <w:rsid w:val="007562B1"/>
    <w:rPr>
      <w:rFonts w:eastAsia="Times New Roman"/>
      <w:szCs w:val="16"/>
    </w:rPr>
  </w:style>
  <w:style w:type="character" w:customStyle="1" w:styleId="16">
    <w:name w:val="Знак концевой сноски1"/>
    <w:qFormat/>
    <w:rsid w:val="007562B1"/>
    <w:rPr>
      <w:rFonts w:eastAsia="Times New Roman"/>
      <w:szCs w:val="14"/>
    </w:rPr>
  </w:style>
  <w:style w:type="character" w:customStyle="1" w:styleId="22">
    <w:name w:val="Основной шрифт абзаца2"/>
    <w:qFormat/>
    <w:rsid w:val="007562B1"/>
  </w:style>
  <w:style w:type="character" w:customStyle="1" w:styleId="17">
    <w:name w:val="Основной шрифт абзаца1"/>
    <w:qFormat/>
    <w:rsid w:val="007562B1"/>
  </w:style>
  <w:style w:type="character" w:customStyle="1" w:styleId="18">
    <w:name w:val="Знак сноски1"/>
    <w:qFormat/>
    <w:rsid w:val="007562B1"/>
    <w:rPr>
      <w:sz w:val="16"/>
    </w:rPr>
  </w:style>
  <w:style w:type="character" w:styleId="af6">
    <w:name w:val="endnote reference"/>
    <w:qFormat/>
    <w:rsid w:val="007562B1"/>
    <w:rPr>
      <w:vertAlign w:val="superscript"/>
    </w:rPr>
  </w:style>
  <w:style w:type="character" w:customStyle="1" w:styleId="FootnoteCharacters">
    <w:name w:val="Footnote Characters"/>
    <w:qFormat/>
    <w:rsid w:val="007562B1"/>
  </w:style>
  <w:style w:type="character" w:customStyle="1" w:styleId="DefaultParagraphFontWW">
    <w:name w:val="Default Paragraph Font (WW)"/>
    <w:qFormat/>
    <w:rsid w:val="007562B1"/>
  </w:style>
  <w:style w:type="character" w:customStyle="1" w:styleId="Endnoteanchor">
    <w:name w:val="Endnote anchor"/>
    <w:qFormat/>
    <w:rsid w:val="007562B1"/>
    <w:rPr>
      <w:vertAlign w:val="superscript"/>
    </w:rPr>
  </w:style>
  <w:style w:type="character" w:customStyle="1" w:styleId="af7">
    <w:name w:val="Символ нумерации"/>
    <w:qFormat/>
    <w:rsid w:val="007562B1"/>
  </w:style>
  <w:style w:type="character" w:customStyle="1" w:styleId="EndnoteSymbol">
    <w:name w:val="Endnote Symbol"/>
    <w:qFormat/>
    <w:rsid w:val="007562B1"/>
  </w:style>
  <w:style w:type="character" w:customStyle="1" w:styleId="af8">
    <w:name w:val="Выделение жирным"/>
    <w:rsid w:val="007562B1"/>
    <w:rPr>
      <w:b/>
      <w:bCs/>
    </w:rPr>
  </w:style>
  <w:style w:type="character" w:customStyle="1" w:styleId="af9">
    <w:name w:val="Маркеры списка"/>
    <w:qFormat/>
    <w:rsid w:val="007562B1"/>
    <w:rPr>
      <w:rFonts w:ascii="OpenSymbol" w:eastAsia="OpenSymbol" w:hAnsi="OpenSymbol" w:cs="OpenSymbol"/>
    </w:rPr>
  </w:style>
  <w:style w:type="paragraph" w:customStyle="1" w:styleId="afa">
    <w:name w:val="Заголовок"/>
    <w:basedOn w:val="Standard"/>
    <w:next w:val="afb"/>
    <w:qFormat/>
    <w:rsid w:val="007562B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b">
    <w:name w:val="Body Text"/>
    <w:basedOn w:val="a"/>
    <w:pPr>
      <w:widowControl w:val="0"/>
      <w:spacing w:before="20"/>
    </w:pPr>
    <w:rPr>
      <w:szCs w:val="18"/>
    </w:rPr>
  </w:style>
  <w:style w:type="paragraph" w:styleId="afc">
    <w:name w:val="List"/>
    <w:basedOn w:val="Textbody"/>
    <w:rsid w:val="007562B1"/>
  </w:style>
  <w:style w:type="paragraph" w:styleId="afd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9">
    <w:name w:val="Указатель1"/>
    <w:basedOn w:val="Standard"/>
    <w:qFormat/>
    <w:rsid w:val="007562B1"/>
    <w:pPr>
      <w:suppressLineNumbers/>
    </w:pPr>
  </w:style>
  <w:style w:type="paragraph" w:styleId="23">
    <w:name w:val="Body Text 2"/>
    <w:basedOn w:val="a"/>
    <w:qFormat/>
    <w:pPr>
      <w:spacing w:after="120" w:line="480" w:lineRule="auto"/>
    </w:pPr>
  </w:style>
  <w:style w:type="paragraph" w:styleId="afe">
    <w:name w:val="footnote text"/>
    <w:basedOn w:val="a"/>
    <w:unhideWhenUsed/>
    <w:qFormat/>
    <w:pPr>
      <w:jc w:val="left"/>
    </w:pPr>
    <w:rPr>
      <w:rFonts w:ascii="Calibri" w:eastAsia="Calibri" w:hAnsi="Calibri"/>
      <w:sz w:val="20"/>
      <w:szCs w:val="20"/>
      <w:lang w:eastAsia="en-US"/>
    </w:rPr>
  </w:style>
  <w:style w:type="paragraph" w:styleId="aff">
    <w:name w:val="header"/>
    <w:basedOn w:val="a"/>
    <w:pPr>
      <w:tabs>
        <w:tab w:val="center" w:pos="4677"/>
        <w:tab w:val="right" w:pos="9355"/>
      </w:tabs>
    </w:pPr>
  </w:style>
  <w:style w:type="paragraph" w:styleId="aff0">
    <w:name w:val="Body Text Indent"/>
    <w:basedOn w:val="a"/>
    <w:pPr>
      <w:widowControl w:val="0"/>
      <w:spacing w:before="180"/>
      <w:ind w:left="40"/>
    </w:pPr>
    <w:rPr>
      <w:szCs w:val="18"/>
    </w:rPr>
  </w:style>
  <w:style w:type="paragraph" w:styleId="aff1">
    <w:name w:val="footer"/>
    <w:basedOn w:val="a"/>
    <w:pPr>
      <w:tabs>
        <w:tab w:val="center" w:pos="4677"/>
        <w:tab w:val="right" w:pos="9355"/>
      </w:tabs>
    </w:pPr>
  </w:style>
  <w:style w:type="paragraph" w:styleId="aff2">
    <w:name w:val="Normal (Web)"/>
    <w:basedOn w:val="a"/>
    <w:qFormat/>
    <w:pPr>
      <w:spacing w:beforeAutospacing="1" w:afterAutospacing="1"/>
    </w:pPr>
  </w:style>
  <w:style w:type="paragraph" w:styleId="24">
    <w:name w:val="Body Text Indent 2"/>
    <w:basedOn w:val="a"/>
    <w:qFormat/>
    <w:pPr>
      <w:widowControl w:val="0"/>
      <w:spacing w:before="40" w:line="360" w:lineRule="auto"/>
      <w:ind w:firstLine="500"/>
    </w:pPr>
    <w:rPr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Normal0">
    <w:name w:val="ConsPlusNormal"/>
    <w:qFormat/>
    <w:pPr>
      <w:widowControl w:val="0"/>
      <w:jc w:val="both"/>
    </w:pPr>
    <w:rPr>
      <w:sz w:val="24"/>
      <w:szCs w:val="24"/>
    </w:rPr>
  </w:style>
  <w:style w:type="paragraph" w:customStyle="1" w:styleId="FR1">
    <w:name w:val="FR1"/>
    <w:qFormat/>
    <w:pPr>
      <w:widowControl w:val="0"/>
      <w:spacing w:before="80" w:line="252" w:lineRule="auto"/>
      <w:ind w:left="280" w:firstLine="540"/>
      <w:jc w:val="both"/>
    </w:pPr>
    <w:rPr>
      <w:sz w:val="18"/>
      <w:szCs w:val="18"/>
    </w:rPr>
  </w:style>
  <w:style w:type="paragraph" w:customStyle="1" w:styleId="ConsPlusTitle">
    <w:name w:val="ConsPlusTitle"/>
    <w:qFormat/>
    <w:pPr>
      <w:widowControl w:val="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11">
    <w:name w:val="1 Обычный"/>
    <w:basedOn w:val="a"/>
    <w:link w:val="10"/>
    <w:qFormat/>
    <w:pPr>
      <w:spacing w:before="120" w:after="120" w:line="360" w:lineRule="auto"/>
      <w:ind w:firstLine="720"/>
    </w:pPr>
    <w:rPr>
      <w:rFonts w:ascii="Arial" w:hAnsi="Arial" w:cs="Arial"/>
      <w:lang w:eastAsia="en-US" w:bidi="en-US"/>
    </w:rPr>
  </w:style>
  <w:style w:type="paragraph" w:customStyle="1" w:styleId="formattext">
    <w:name w:val="formattext"/>
    <w:basedOn w:val="a"/>
    <w:qFormat/>
    <w:pPr>
      <w:spacing w:beforeAutospacing="1" w:afterAutospacing="1"/>
    </w:pPr>
  </w:style>
  <w:style w:type="paragraph" w:customStyle="1" w:styleId="310">
    <w:name w:val="Основной текст 3 Знак1"/>
    <w:basedOn w:val="a"/>
    <w:link w:val="32"/>
    <w:qFormat/>
    <w:rPr>
      <w:spacing w:val="5"/>
      <w:sz w:val="20"/>
      <w:szCs w:val="20"/>
      <w:shd w:val="clear" w:color="auto" w:fill="FFFFFF"/>
    </w:rPr>
  </w:style>
  <w:style w:type="paragraph" w:customStyle="1" w:styleId="formattexttopleveltext">
    <w:name w:val="formattext topleveltext"/>
    <w:basedOn w:val="a"/>
    <w:qFormat/>
    <w:pPr>
      <w:spacing w:beforeAutospacing="1" w:afterAutospacing="1"/>
    </w:pPr>
  </w:style>
  <w:style w:type="paragraph" w:customStyle="1" w:styleId="unformattexttopleveltext">
    <w:name w:val="unformattext topleveltext"/>
    <w:basedOn w:val="a"/>
    <w:qFormat/>
    <w:pPr>
      <w:spacing w:beforeAutospacing="1" w:afterAutospacing="1"/>
    </w:pPr>
  </w:style>
  <w:style w:type="paragraph" w:customStyle="1" w:styleId="1a">
    <w:name w:val="Без интервала1"/>
    <w:qFormat/>
    <w:rPr>
      <w:sz w:val="24"/>
      <w:szCs w:val="24"/>
    </w:rPr>
  </w:style>
  <w:style w:type="paragraph" w:customStyle="1" w:styleId="dt-p">
    <w:name w:val="dt-p"/>
    <w:basedOn w:val="a"/>
    <w:qFormat/>
    <w:pPr>
      <w:spacing w:beforeAutospacing="1" w:afterAutospacing="1"/>
      <w:jc w:val="left"/>
    </w:pPr>
  </w:style>
  <w:style w:type="paragraph" w:customStyle="1" w:styleId="aff3">
    <w:name w:val="Текст приложения"/>
    <w:basedOn w:val="a"/>
    <w:qFormat/>
    <w:rPr>
      <w:rFonts w:ascii="Arial" w:hAnsi="Arial"/>
      <w:sz w:val="16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4"/>
    </w:rPr>
  </w:style>
  <w:style w:type="paragraph" w:customStyle="1" w:styleId="1b">
    <w:name w:val="Абзац списка1"/>
    <w:basedOn w:val="a"/>
    <w:qFormat/>
    <w:pPr>
      <w:ind w:left="720"/>
      <w:jc w:val="left"/>
    </w:pPr>
    <w:rPr>
      <w:rFonts w:eastAsia="Calibri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</w:style>
  <w:style w:type="paragraph" w:customStyle="1" w:styleId="rtecenter">
    <w:name w:val="rtecenter"/>
    <w:basedOn w:val="a"/>
    <w:qFormat/>
    <w:pPr>
      <w:spacing w:beforeAutospacing="1" w:afterAutospacing="1"/>
      <w:jc w:val="left"/>
    </w:pPr>
  </w:style>
  <w:style w:type="paragraph" w:styleId="aff4">
    <w:name w:val="Balloon Text"/>
    <w:basedOn w:val="a"/>
    <w:qFormat/>
    <w:rsid w:val="00586287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7562B1"/>
    <w:pPr>
      <w:textAlignment w:val="baseline"/>
    </w:pPr>
    <w:rPr>
      <w:rFonts w:ascii="Liberation Serif" w:eastAsia="SimSun" w:hAnsi="Liberation Serif" w:cs="Mangal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7562B1"/>
    <w:pPr>
      <w:spacing w:after="140" w:line="288" w:lineRule="auto"/>
    </w:pPr>
  </w:style>
  <w:style w:type="paragraph" w:styleId="aff5">
    <w:name w:val="caption"/>
    <w:basedOn w:val="a"/>
    <w:qFormat/>
    <w:rsid w:val="007562B1"/>
    <w:pPr>
      <w:suppressAutoHyphens/>
      <w:spacing w:before="240" w:after="60"/>
      <w:jc w:val="center"/>
      <w:textAlignment w:val="baseline"/>
      <w:outlineLvl w:val="0"/>
    </w:pPr>
    <w:rPr>
      <w:rFonts w:ascii="Cambria" w:hAnsi="Cambria" w:cs="Liberation Serif"/>
      <w:b/>
      <w:bCs/>
      <w:sz w:val="32"/>
      <w:szCs w:val="32"/>
      <w:lang w:eastAsia="en-US" w:bidi="hi-IN"/>
    </w:rPr>
  </w:style>
  <w:style w:type="paragraph" w:styleId="aff6">
    <w:name w:val="No Spacing"/>
    <w:qFormat/>
    <w:rsid w:val="007562B1"/>
    <w:pPr>
      <w:suppressAutoHyphens/>
      <w:spacing w:after="200" w:line="276" w:lineRule="auto"/>
      <w:textAlignment w:val="baseline"/>
    </w:pPr>
    <w:rPr>
      <w:rFonts w:ascii="Liberation Serif" w:eastAsia="Mangal" w:hAnsi="Liberation Serif" w:cs="Liberation Serif"/>
      <w:sz w:val="24"/>
      <w:szCs w:val="24"/>
      <w:lang w:eastAsia="hi-IN" w:bidi="hi-IN"/>
    </w:rPr>
  </w:style>
  <w:style w:type="paragraph" w:customStyle="1" w:styleId="1c">
    <w:name w:val="Обычный1"/>
    <w:qFormat/>
    <w:rsid w:val="007562B1"/>
    <w:pPr>
      <w:suppressAutoHyphens/>
      <w:spacing w:after="200" w:line="276" w:lineRule="auto"/>
      <w:textAlignment w:val="baseline"/>
    </w:pPr>
    <w:rPr>
      <w:rFonts w:ascii="Liberation Serif" w:eastAsia="Mangal" w:hAnsi="Liberation Serif" w:cs="Liberation Serif"/>
      <w:sz w:val="24"/>
      <w:szCs w:val="24"/>
      <w:lang w:eastAsia="hi-IN" w:bidi="hi-IN"/>
    </w:rPr>
  </w:style>
  <w:style w:type="paragraph" w:styleId="aff7">
    <w:name w:val="endnote text"/>
    <w:qFormat/>
    <w:rsid w:val="007562B1"/>
    <w:pPr>
      <w:suppressAutoHyphens/>
      <w:spacing w:after="200"/>
      <w:textAlignment w:val="baseline"/>
    </w:pPr>
    <w:rPr>
      <w:rFonts w:ascii="Liberation Serif" w:eastAsia="SimSun" w:hAnsi="Liberation Serif" w:cs="Mangal"/>
      <w:sz w:val="24"/>
      <w:szCs w:val="24"/>
      <w:lang w:val="en-US" w:eastAsia="en-US" w:bidi="hi-IN"/>
    </w:rPr>
  </w:style>
  <w:style w:type="paragraph" w:styleId="aff8">
    <w:name w:val="List Paragraph"/>
    <w:qFormat/>
    <w:rsid w:val="007562B1"/>
    <w:pPr>
      <w:suppressAutoHyphens/>
      <w:spacing w:after="200"/>
      <w:ind w:left="720"/>
      <w:textAlignment w:val="baseline"/>
    </w:pPr>
    <w:rPr>
      <w:rFonts w:ascii="Liberation Serif" w:eastAsia="SimSun" w:hAnsi="Liberation Serif" w:cs="Mangal"/>
      <w:sz w:val="24"/>
      <w:szCs w:val="24"/>
      <w:lang w:val="en-US" w:eastAsia="en-US" w:bidi="hi-IN"/>
    </w:rPr>
  </w:style>
  <w:style w:type="paragraph" w:styleId="aff9">
    <w:name w:val="annotation text"/>
    <w:basedOn w:val="a"/>
    <w:unhideWhenUsed/>
    <w:qFormat/>
    <w:rsid w:val="007562B1"/>
    <w:pPr>
      <w:suppressAutoHyphens/>
      <w:spacing w:after="200"/>
      <w:jc w:val="left"/>
      <w:textAlignment w:val="baseline"/>
    </w:pPr>
    <w:rPr>
      <w:rFonts w:ascii="Liberation Serif" w:eastAsia="Mangal" w:hAnsi="Liberation Serif" w:cs="Mangal"/>
      <w:sz w:val="20"/>
      <w:szCs w:val="18"/>
      <w:lang w:eastAsia="hi-IN" w:bidi="hi-IN"/>
    </w:rPr>
  </w:style>
  <w:style w:type="paragraph" w:styleId="affa">
    <w:name w:val="annotation subject"/>
    <w:qFormat/>
    <w:rsid w:val="007562B1"/>
    <w:pPr>
      <w:suppressAutoHyphens/>
      <w:spacing w:after="200"/>
      <w:textAlignment w:val="baseline"/>
    </w:pPr>
    <w:rPr>
      <w:rFonts w:ascii="Liberation Serif" w:eastAsia="SimSun" w:hAnsi="Liberation Serif" w:cs="Mangal"/>
      <w:b/>
      <w:sz w:val="24"/>
      <w:szCs w:val="24"/>
      <w:lang w:val="en-US" w:eastAsia="en-US" w:bidi="hi-IN"/>
    </w:rPr>
  </w:style>
  <w:style w:type="paragraph" w:styleId="affb">
    <w:name w:val="Document Map"/>
    <w:qFormat/>
    <w:rsid w:val="007562B1"/>
    <w:pPr>
      <w:shd w:val="clear" w:color="auto" w:fill="000080"/>
      <w:suppressAutoHyphens/>
      <w:spacing w:line="240" w:lineRule="exact"/>
      <w:textAlignment w:val="baseline"/>
    </w:pPr>
    <w:rPr>
      <w:rFonts w:ascii="Tahoma" w:eastAsia="Tahoma" w:hAnsi="Tahoma" w:cs="Mangal"/>
      <w:sz w:val="24"/>
      <w:lang w:val="en-US" w:bidi="hi-IN"/>
    </w:rPr>
  </w:style>
  <w:style w:type="paragraph" w:styleId="32">
    <w:name w:val="Body Text 3"/>
    <w:link w:val="310"/>
    <w:qFormat/>
    <w:rsid w:val="007562B1"/>
    <w:pPr>
      <w:suppressAutoHyphens/>
      <w:spacing w:after="120" w:line="240" w:lineRule="exact"/>
      <w:textAlignment w:val="baseline"/>
    </w:pPr>
    <w:rPr>
      <w:rFonts w:ascii="Century" w:eastAsia="Century" w:hAnsi="Century" w:cs="Mangal"/>
      <w:sz w:val="16"/>
      <w:szCs w:val="16"/>
      <w:lang w:val="en-US" w:bidi="hi-IN"/>
    </w:rPr>
  </w:style>
  <w:style w:type="paragraph" w:customStyle="1" w:styleId="1d">
    <w:name w:val="Название объекта1"/>
    <w:qFormat/>
    <w:rsid w:val="007562B1"/>
    <w:pPr>
      <w:widowControl w:val="0"/>
      <w:suppressAutoHyphens/>
      <w:spacing w:before="60" w:after="60" w:line="240" w:lineRule="exact"/>
      <w:jc w:val="center"/>
      <w:textAlignment w:val="baseline"/>
    </w:pPr>
    <w:rPr>
      <w:rFonts w:ascii="Courier New" w:eastAsia="Courier New" w:hAnsi="Courier New" w:cs="Mangal"/>
      <w:b/>
      <w:bCs/>
      <w:caps/>
      <w:spacing w:val="20"/>
      <w:sz w:val="48"/>
      <w:szCs w:val="48"/>
      <w:lang w:val="en-US" w:eastAsia="en-US" w:bidi="hi-IN"/>
    </w:rPr>
  </w:style>
  <w:style w:type="paragraph" w:customStyle="1" w:styleId="1e">
    <w:name w:val="Знак Знак1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lang w:val="en-US" w:eastAsia="en-US" w:bidi="hi-IN"/>
    </w:rPr>
  </w:style>
  <w:style w:type="paragraph" w:customStyle="1" w:styleId="affc">
    <w:name w:val="Знак Знак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lang w:val="en-US" w:eastAsia="en-US" w:bidi="hi-IN"/>
    </w:rPr>
  </w:style>
  <w:style w:type="paragraph" w:customStyle="1" w:styleId="affd">
    <w:name w:val="Знак Знак Знак Знак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szCs w:val="24"/>
      <w:lang w:val="en-US" w:eastAsia="en-US" w:bidi="hi-IN"/>
    </w:rPr>
  </w:style>
  <w:style w:type="paragraph" w:customStyle="1" w:styleId="affe">
    <w:name w:val="Стиль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lang w:val="en-US" w:eastAsia="en-US" w:bidi="hi-IN"/>
    </w:rPr>
  </w:style>
  <w:style w:type="paragraph" w:customStyle="1" w:styleId="afff">
    <w:name w:val="Знак"/>
    <w:qFormat/>
    <w:rsid w:val="007562B1"/>
    <w:pPr>
      <w:suppressAutoHyphens/>
      <w:spacing w:before="100" w:after="100" w:line="240" w:lineRule="exact"/>
      <w:textAlignment w:val="baseline"/>
    </w:pPr>
    <w:rPr>
      <w:rFonts w:ascii="Tahoma" w:eastAsia="Tahoma" w:hAnsi="Tahoma" w:cs="Mangal"/>
      <w:sz w:val="24"/>
      <w:lang w:val="en-US" w:eastAsia="en-US" w:bidi="hi-IN"/>
    </w:rPr>
  </w:style>
  <w:style w:type="paragraph" w:customStyle="1" w:styleId="ConsTitle">
    <w:name w:val="ConsTitle"/>
    <w:qFormat/>
    <w:rsid w:val="007562B1"/>
    <w:pPr>
      <w:suppressAutoHyphens/>
      <w:ind w:right="19772"/>
      <w:textAlignment w:val="baseline"/>
    </w:pPr>
    <w:rPr>
      <w:rFonts w:ascii="Arial" w:eastAsia="0" w:hAnsi="Arial" w:cs="Liberation Serif"/>
      <w:b/>
      <w:bCs/>
      <w:sz w:val="24"/>
      <w:lang w:eastAsia="hi-IN" w:bidi="hi-IN"/>
    </w:rPr>
  </w:style>
  <w:style w:type="paragraph" w:customStyle="1" w:styleId="ConsPlusCell">
    <w:name w:val="ConsPlusCell"/>
    <w:qFormat/>
    <w:rsid w:val="007562B1"/>
    <w:pPr>
      <w:widowControl w:val="0"/>
      <w:suppressAutoHyphens/>
      <w:textAlignment w:val="baseline"/>
    </w:pPr>
    <w:rPr>
      <w:rFonts w:ascii="Liberation Serif" w:eastAsia="Mangal" w:hAnsi="Liberation Serif" w:cs="Liberation Serif"/>
      <w:sz w:val="24"/>
      <w:szCs w:val="24"/>
      <w:lang w:eastAsia="hi-IN" w:bidi="hi-IN"/>
    </w:rPr>
  </w:style>
  <w:style w:type="paragraph" w:customStyle="1" w:styleId="Footnote">
    <w:name w:val="Footnote"/>
    <w:basedOn w:val="Standard"/>
    <w:qFormat/>
    <w:rsid w:val="007562B1"/>
  </w:style>
  <w:style w:type="paragraph" w:customStyle="1" w:styleId="afff0">
    <w:name w:val="Содержимое таблицы"/>
    <w:basedOn w:val="Standard"/>
    <w:qFormat/>
    <w:rsid w:val="007562B1"/>
  </w:style>
  <w:style w:type="paragraph" w:customStyle="1" w:styleId="afff1">
    <w:name w:val="Заголовок таблицы"/>
    <w:basedOn w:val="afff0"/>
    <w:qFormat/>
    <w:rsid w:val="007562B1"/>
    <w:pPr>
      <w:suppressLineNumbers/>
      <w:jc w:val="center"/>
    </w:pPr>
    <w:rPr>
      <w:b/>
      <w:bCs/>
    </w:rPr>
  </w:style>
  <w:style w:type="paragraph" w:customStyle="1" w:styleId="1f">
    <w:name w:val="Обычная таблица1"/>
    <w:qFormat/>
    <w:rsid w:val="007562B1"/>
    <w:pPr>
      <w:suppressAutoHyphens/>
    </w:pPr>
    <w:rPr>
      <w:sz w:val="24"/>
    </w:rPr>
  </w:style>
  <w:style w:type="paragraph" w:styleId="afff2">
    <w:name w:val="Plain Text"/>
    <w:basedOn w:val="Standard"/>
    <w:qFormat/>
    <w:rsid w:val="007562B1"/>
    <w:rPr>
      <w:sz w:val="21"/>
    </w:rPr>
  </w:style>
  <w:style w:type="paragraph" w:customStyle="1" w:styleId="western">
    <w:name w:val="western"/>
    <w:basedOn w:val="Standard"/>
    <w:qFormat/>
    <w:rsid w:val="007562B1"/>
    <w:pPr>
      <w:keepNext/>
      <w:shd w:val="clear" w:color="auto" w:fill="FFFFFF"/>
      <w:spacing w:before="100" w:after="100" w:line="288" w:lineRule="exact"/>
      <w:ind w:firstLine="709"/>
      <w:jc w:val="both"/>
    </w:pPr>
    <w:rPr>
      <w:rFonts w:ascii="Arial" w:eastAsia="Arial" w:hAnsi="Arial"/>
      <w:sz w:val="26"/>
      <w:szCs w:val="26"/>
      <w:lang w:eastAsia="ru-RU"/>
    </w:rPr>
  </w:style>
  <w:style w:type="paragraph" w:customStyle="1" w:styleId="ConsNormal">
    <w:name w:val="ConsNormal"/>
    <w:qFormat/>
    <w:rsid w:val="007562B1"/>
    <w:pPr>
      <w:widowControl w:val="0"/>
      <w:suppressAutoHyphens/>
      <w:ind w:firstLine="720"/>
      <w:textAlignment w:val="baseline"/>
    </w:pPr>
    <w:rPr>
      <w:rFonts w:ascii="Arial" w:eastAsia="Liberation Serif" w:hAnsi="Arial" w:cs="Liberation Serif"/>
      <w:sz w:val="24"/>
      <w:szCs w:val="24"/>
      <w:lang w:eastAsia="hi-IN" w:bidi="hi-IN"/>
    </w:rPr>
  </w:style>
  <w:style w:type="paragraph" w:customStyle="1" w:styleId="text">
    <w:name w:val="text"/>
    <w:qFormat/>
    <w:rsid w:val="007562B1"/>
    <w:pPr>
      <w:suppressAutoHyphens/>
      <w:spacing w:before="64" w:after="64"/>
      <w:jc w:val="both"/>
      <w:textAlignment w:val="baseline"/>
    </w:pPr>
    <w:rPr>
      <w:rFonts w:ascii="Verdana" w:eastAsia="0" w:hAnsi="Verdana" w:cs="Liberation Serif"/>
      <w:sz w:val="24"/>
      <w:lang w:eastAsia="hi-IN" w:bidi="hi-IN"/>
    </w:rPr>
  </w:style>
  <w:style w:type="paragraph" w:customStyle="1" w:styleId="210">
    <w:name w:val="Основной текст 21"/>
    <w:qFormat/>
    <w:rsid w:val="007562B1"/>
    <w:pPr>
      <w:suppressAutoHyphens/>
      <w:spacing w:after="120" w:line="480" w:lineRule="auto"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afff3">
    <w:name w:val="основной текст документа"/>
    <w:qFormat/>
    <w:rsid w:val="007562B1"/>
    <w:pPr>
      <w:suppressAutoHyphens/>
      <w:spacing w:before="120" w:after="120"/>
      <w:jc w:val="both"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1f0">
    <w:name w:val="Текст примечания1"/>
    <w:qFormat/>
    <w:rsid w:val="007562B1"/>
    <w:pPr>
      <w:suppressAutoHyphens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1f1">
    <w:name w:val="Указатель1"/>
    <w:qFormat/>
    <w:rsid w:val="007562B1"/>
    <w:pPr>
      <w:suppressAutoHyphens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afff4">
    <w:name w:val="Отправитель должность"/>
    <w:qFormat/>
    <w:rsid w:val="007562B1"/>
    <w:pPr>
      <w:suppressAutoHyphens/>
      <w:jc w:val="center"/>
      <w:textAlignment w:val="baseline"/>
    </w:pPr>
    <w:rPr>
      <w:rFonts w:eastAsia="0" w:cs="Liberation Serif"/>
      <w:b/>
      <w:sz w:val="24"/>
      <w:szCs w:val="24"/>
      <w:lang w:eastAsia="hi-IN" w:bidi="hi-IN"/>
    </w:rPr>
  </w:style>
  <w:style w:type="paragraph" w:customStyle="1" w:styleId="afff5">
    <w:name w:val="Адрес отправителя"/>
    <w:qFormat/>
    <w:rsid w:val="007562B1"/>
    <w:pPr>
      <w:suppressAutoHyphens/>
      <w:jc w:val="center"/>
      <w:textAlignment w:val="baseline"/>
    </w:pPr>
    <w:rPr>
      <w:rFonts w:eastAsia="0" w:cs="Liberation Serif"/>
      <w:b/>
      <w:sz w:val="17"/>
      <w:szCs w:val="24"/>
      <w:lang w:eastAsia="hi-IN" w:bidi="hi-IN"/>
    </w:rPr>
  </w:style>
  <w:style w:type="paragraph" w:customStyle="1" w:styleId="afff6">
    <w:name w:val="Адресат"/>
    <w:qFormat/>
    <w:rsid w:val="007562B1"/>
    <w:pPr>
      <w:suppressAutoHyphens/>
      <w:jc w:val="center"/>
      <w:textAlignment w:val="baseline"/>
    </w:pPr>
    <w:rPr>
      <w:rFonts w:ascii="Liberation Serif" w:eastAsia="0" w:hAnsi="Liberation Serif" w:cs="Liberation Serif"/>
      <w:sz w:val="27"/>
      <w:szCs w:val="24"/>
      <w:lang w:eastAsia="hi-IN" w:bidi="hi-IN"/>
    </w:rPr>
  </w:style>
  <w:style w:type="paragraph" w:customStyle="1" w:styleId="25">
    <w:name w:val="Обычный2"/>
    <w:qFormat/>
    <w:rsid w:val="007562B1"/>
    <w:pPr>
      <w:suppressAutoHyphens/>
      <w:textAlignment w:val="baseline"/>
    </w:pPr>
    <w:rPr>
      <w:rFonts w:ascii="Liberation Serif" w:eastAsia="Liberation Serif" w:hAnsi="Liberation Serif" w:cs="Liberation Serif"/>
      <w:sz w:val="28"/>
      <w:szCs w:val="24"/>
      <w:lang w:eastAsia="hi-IN" w:bidi="hi-IN"/>
    </w:rPr>
  </w:style>
  <w:style w:type="paragraph" w:customStyle="1" w:styleId="afff7">
    <w:name w:val="Номер письма"/>
    <w:qFormat/>
    <w:rsid w:val="007562B1"/>
    <w:pPr>
      <w:suppressAutoHyphens/>
      <w:jc w:val="center"/>
      <w:textAlignment w:val="baseline"/>
    </w:pPr>
    <w:rPr>
      <w:rFonts w:eastAsia="0" w:cs="Liberation Serif"/>
      <w:sz w:val="24"/>
      <w:szCs w:val="24"/>
      <w:lang w:eastAsia="hi-IN" w:bidi="hi-IN"/>
    </w:rPr>
  </w:style>
  <w:style w:type="paragraph" w:customStyle="1" w:styleId="130">
    <w:name w:val="Подпись документа 13"/>
    <w:qFormat/>
    <w:rsid w:val="007562B1"/>
    <w:pPr>
      <w:tabs>
        <w:tab w:val="right" w:pos="9638"/>
      </w:tabs>
      <w:suppressAutoHyphens/>
      <w:textAlignment w:val="baseline"/>
    </w:pPr>
    <w:rPr>
      <w:rFonts w:ascii="Liberation Serif" w:eastAsia="0" w:hAnsi="Liberation Serif" w:cs="Liberation Serif"/>
      <w:sz w:val="24"/>
      <w:szCs w:val="24"/>
      <w:lang w:eastAsia="hi-IN" w:bidi="hi-IN"/>
    </w:rPr>
  </w:style>
  <w:style w:type="paragraph" w:customStyle="1" w:styleId="1f2">
    <w:name w:val="Текст сноски1"/>
    <w:qFormat/>
    <w:rsid w:val="007562B1"/>
    <w:pPr>
      <w:suppressAutoHyphens/>
      <w:ind w:left="339" w:hanging="339"/>
      <w:textAlignment w:val="baseline"/>
    </w:pPr>
    <w:rPr>
      <w:rFonts w:ascii="Liberation Serif" w:eastAsia="0" w:hAnsi="Liberation Serif" w:cs="Liberation Serif"/>
      <w:sz w:val="28"/>
      <w:szCs w:val="24"/>
      <w:lang w:eastAsia="hi-IN" w:bidi="hi-IN"/>
    </w:rPr>
  </w:style>
  <w:style w:type="paragraph" w:customStyle="1" w:styleId="sdfootnote">
    <w:name w:val="sdfootnote"/>
    <w:qFormat/>
    <w:rsid w:val="007562B1"/>
    <w:pPr>
      <w:suppressAutoHyphens/>
      <w:spacing w:before="100"/>
      <w:ind w:left="340" w:hanging="340"/>
      <w:textAlignment w:val="baseline"/>
    </w:pPr>
    <w:rPr>
      <w:rFonts w:eastAsia="0" w:cs="Liberation Serif"/>
      <w:sz w:val="24"/>
      <w:lang w:eastAsia="hi-IN" w:bidi="hi-IN"/>
    </w:rPr>
  </w:style>
  <w:style w:type="paragraph" w:customStyle="1" w:styleId="Normal">
    <w:name w:val="Normal;!Обычный текст документа"/>
    <w:qFormat/>
    <w:rsid w:val="007562B1"/>
    <w:pPr>
      <w:ind w:firstLine="567"/>
      <w:jc w:val="both"/>
    </w:pPr>
    <w:rPr>
      <w:rFonts w:ascii="Arial" w:eastAsia="Liberation Serif" w:hAnsi="Arial" w:cs="Liberation Serif"/>
      <w:sz w:val="24"/>
      <w:szCs w:val="24"/>
      <w:lang w:eastAsia="hi-IN" w:bidi="hi-IN"/>
    </w:rPr>
  </w:style>
  <w:style w:type="paragraph" w:customStyle="1" w:styleId="NormalTableWW">
    <w:name w:val="Normal Table (WW)"/>
    <w:qFormat/>
    <w:rsid w:val="007562B1"/>
    <w:pPr>
      <w:suppressAutoHyphens/>
    </w:pPr>
    <w:rPr>
      <w:rFonts w:eastAsia="Calibri"/>
      <w:sz w:val="24"/>
    </w:rPr>
  </w:style>
  <w:style w:type="paragraph" w:customStyle="1" w:styleId="afff8">
    <w:name w:val="Концевая сноска"/>
    <w:basedOn w:val="Standard"/>
    <w:rsid w:val="007562B1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Standard"/>
    <w:qFormat/>
    <w:rsid w:val="007562B1"/>
    <w:pPr>
      <w:suppressLineNumbers/>
      <w:tabs>
        <w:tab w:val="center" w:pos="4819"/>
        <w:tab w:val="right" w:pos="9638"/>
      </w:tabs>
    </w:pPr>
  </w:style>
  <w:style w:type="paragraph" w:customStyle="1" w:styleId="afff9">
    <w:name w:val="Верхний колонтитул слева"/>
    <w:basedOn w:val="a"/>
    <w:qFormat/>
    <w:rsid w:val="007562B1"/>
    <w:pPr>
      <w:suppressLineNumbers/>
      <w:tabs>
        <w:tab w:val="center" w:pos="4819"/>
        <w:tab w:val="right" w:pos="9638"/>
      </w:tabs>
      <w:suppressAutoHyphens/>
      <w:spacing w:after="200" w:line="276" w:lineRule="auto"/>
      <w:jc w:val="left"/>
      <w:textAlignment w:val="baseline"/>
    </w:pPr>
    <w:rPr>
      <w:rFonts w:ascii="Liberation Serif" w:eastAsia="Mangal" w:hAnsi="Liberation Serif" w:cs="Liberation Serif"/>
      <w:lang w:eastAsia="hi-IN" w:bidi="hi-IN"/>
    </w:rPr>
  </w:style>
  <w:style w:type="paragraph" w:customStyle="1" w:styleId="afffa">
    <w:name w:val="Текст в заданном формате"/>
    <w:basedOn w:val="Standard"/>
    <w:qFormat/>
    <w:rsid w:val="007562B1"/>
    <w:rPr>
      <w:rFonts w:ascii="Liberation Mono" w:eastAsia="Liberation Mono" w:hAnsi="Liberation Mono" w:cs="Liberation Mono"/>
      <w:sz w:val="20"/>
      <w:szCs w:val="20"/>
    </w:rPr>
  </w:style>
  <w:style w:type="table" w:styleId="afffb">
    <w:name w:val="Table Grid"/>
    <w:basedOn w:val="a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1&amp;dst=100387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33471&amp;dst=1003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C2833-2691-491E-9628-C6C64D2DE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MoBIL GROUP</Company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Admin</dc:creator>
  <dc:description/>
  <cp:lastModifiedBy>Евланова Надежда Ильинична</cp:lastModifiedBy>
  <cp:revision>8</cp:revision>
  <cp:lastPrinted>2026-08-25T09:11:00Z</cp:lastPrinted>
  <dcterms:created xsi:type="dcterms:W3CDTF">2026-08-18T06:13:00Z</dcterms:created>
  <dcterms:modified xsi:type="dcterms:W3CDTF">2026-08-27T10:37:00Z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ICV">
    <vt:lpwstr>47971A1429AD45F887FCF61D86FDEB0F_12</vt:lpwstr>
  </property>
  <property fmtid="{D5CDD505-2E9C-101B-9397-08002B2CF9AE}" pid="7" name="KSOProductBuildVer">
    <vt:lpwstr>1049-12.2.0.22549</vt:lpwstr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